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30FC" w14:textId="346297E8" w:rsidR="00937926" w:rsidRPr="00204A7C" w:rsidRDefault="00937926" w:rsidP="00E72246">
      <w:pPr>
        <w:pStyle w:val="BodyText"/>
        <w:tabs>
          <w:tab w:val="left" w:pos="1080"/>
        </w:tabs>
        <w:jc w:val="center"/>
        <w:rPr>
          <w:rFonts w:ascii="Times" w:hAnsi="Times"/>
          <w:b/>
          <w:i/>
          <w:caps/>
          <w:szCs w:val="24"/>
        </w:rPr>
      </w:pPr>
      <w:r w:rsidRPr="00204A7C">
        <w:rPr>
          <w:rFonts w:ascii="Times" w:hAnsi="Times"/>
          <w:b/>
          <w:i/>
          <w:caps/>
          <w:szCs w:val="24"/>
        </w:rPr>
        <w:t xml:space="preserve">Sample </w:t>
      </w:r>
      <w:r w:rsidR="003948D3" w:rsidRPr="00204A7C">
        <w:rPr>
          <w:rFonts w:ascii="Times" w:hAnsi="Times"/>
          <w:b/>
          <w:i/>
          <w:caps/>
          <w:szCs w:val="24"/>
        </w:rPr>
        <w:t xml:space="preserve">AUTHORIZING </w:t>
      </w:r>
      <w:r w:rsidR="00E72246" w:rsidRPr="00204A7C">
        <w:rPr>
          <w:rFonts w:ascii="Times" w:hAnsi="Times"/>
          <w:b/>
          <w:i/>
          <w:caps/>
          <w:szCs w:val="24"/>
        </w:rPr>
        <w:t xml:space="preserve">RESOLUTION </w:t>
      </w:r>
      <w:r w:rsidRPr="00204A7C">
        <w:rPr>
          <w:rFonts w:ascii="Times" w:hAnsi="Times"/>
          <w:b/>
          <w:i/>
          <w:caps/>
          <w:szCs w:val="24"/>
        </w:rPr>
        <w:t xml:space="preserve">for </w:t>
      </w:r>
      <w:r w:rsidR="00204A7C">
        <w:rPr>
          <w:rFonts w:ascii="Times" w:hAnsi="Times"/>
          <w:b/>
          <w:i/>
          <w:caps/>
          <w:szCs w:val="24"/>
        </w:rPr>
        <w:t>C</w:t>
      </w:r>
      <w:r w:rsidR="005A1328">
        <w:rPr>
          <w:rFonts w:ascii="Times" w:hAnsi="Times"/>
          <w:b/>
          <w:i/>
          <w:caps/>
          <w:szCs w:val="24"/>
        </w:rPr>
        <w:t>O</w:t>
      </w:r>
      <w:r w:rsidR="00204A7C">
        <w:rPr>
          <w:rFonts w:ascii="Times" w:hAnsi="Times"/>
          <w:b/>
          <w:i/>
          <w:caps/>
          <w:szCs w:val="24"/>
        </w:rPr>
        <w:t>RONAVIRUS RELIEF FUND</w:t>
      </w:r>
    </w:p>
    <w:p w14:paraId="5795EC6B" w14:textId="77777777" w:rsidR="00937926" w:rsidRPr="00204A7C" w:rsidRDefault="00937926" w:rsidP="00F15A45">
      <w:pPr>
        <w:pStyle w:val="Title"/>
        <w:tabs>
          <w:tab w:val="left" w:pos="1080"/>
        </w:tabs>
        <w:spacing w:line="276" w:lineRule="auto"/>
        <w:rPr>
          <w:rFonts w:ascii="Times" w:hAnsi="Times"/>
          <w:b w:val="0"/>
          <w:sz w:val="24"/>
          <w:szCs w:val="24"/>
        </w:rPr>
      </w:pPr>
    </w:p>
    <w:p w14:paraId="2D9B998B" w14:textId="77777777" w:rsidR="0056314F" w:rsidRPr="00204A7C" w:rsidRDefault="0056314F" w:rsidP="0056314F">
      <w:pPr>
        <w:tabs>
          <w:tab w:val="left" w:pos="540"/>
        </w:tabs>
        <w:jc w:val="center"/>
        <w:rPr>
          <w:rFonts w:ascii="Times" w:hAnsi="Times"/>
          <w:b/>
          <w:caps/>
        </w:rPr>
      </w:pPr>
      <w:r w:rsidRPr="00204A7C">
        <w:rPr>
          <w:rFonts w:ascii="Times" w:hAnsi="Times"/>
          <w:b/>
          <w:caps/>
        </w:rPr>
        <w:t xml:space="preserve">AUTHORIZING Resolution </w:t>
      </w:r>
    </w:p>
    <w:p w14:paraId="455E26B6" w14:textId="6FD28DAF" w:rsidR="00937926" w:rsidRPr="00204A7C" w:rsidRDefault="001E365C" w:rsidP="00F15A45">
      <w:pPr>
        <w:pStyle w:val="Title"/>
        <w:tabs>
          <w:tab w:val="left" w:pos="1080"/>
        </w:tabs>
        <w:spacing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CITY OF </w:t>
      </w:r>
      <w:r w:rsidR="00F70B09">
        <w:rPr>
          <w:rFonts w:ascii="Times" w:hAnsi="Times"/>
          <w:sz w:val="24"/>
          <w:szCs w:val="24"/>
        </w:rPr>
        <w:t>____________</w:t>
      </w:r>
    </w:p>
    <w:p w14:paraId="47FFFD51" w14:textId="77777777" w:rsidR="00937926" w:rsidRPr="00204A7C" w:rsidRDefault="00937926" w:rsidP="00F15A45">
      <w:pPr>
        <w:spacing w:line="276" w:lineRule="auto"/>
        <w:jc w:val="center"/>
        <w:rPr>
          <w:rFonts w:ascii="Times" w:hAnsi="Times"/>
          <w:b/>
        </w:rPr>
      </w:pPr>
    </w:p>
    <w:p w14:paraId="42A5E72A" w14:textId="5E70795D" w:rsidR="00937926" w:rsidRPr="00204A7C" w:rsidRDefault="00E72246" w:rsidP="0056314F">
      <w:pPr>
        <w:pStyle w:val="BodyText"/>
        <w:jc w:val="both"/>
        <w:rPr>
          <w:rFonts w:ascii="Times" w:hAnsi="Times"/>
          <w:szCs w:val="24"/>
        </w:rPr>
      </w:pPr>
      <w:r w:rsidRPr="00204A7C">
        <w:rPr>
          <w:rFonts w:ascii="Times" w:hAnsi="Times"/>
          <w:szCs w:val="24"/>
        </w:rPr>
        <w:t xml:space="preserve">ADOPTION OF A RESOLUTION OF THE </w:t>
      </w:r>
      <w:r w:rsidR="00F70B09">
        <w:rPr>
          <w:rFonts w:ascii="Times" w:hAnsi="Times"/>
          <w:szCs w:val="24"/>
          <w:u w:val="single"/>
        </w:rPr>
        <w:t>COUNCIL/COMMISSION/BOARD OF COMMISSIONERS</w:t>
      </w:r>
      <w:r w:rsidR="001E365C">
        <w:rPr>
          <w:rFonts w:ascii="Times" w:hAnsi="Times"/>
          <w:szCs w:val="24"/>
        </w:rPr>
        <w:t xml:space="preserve"> (“CI</w:t>
      </w:r>
      <w:r w:rsidR="00C15FBB" w:rsidRPr="00204A7C">
        <w:rPr>
          <w:rFonts w:ascii="Times" w:hAnsi="Times"/>
          <w:szCs w:val="24"/>
        </w:rPr>
        <w:t>TY”)</w:t>
      </w:r>
      <w:r w:rsidRPr="00204A7C">
        <w:rPr>
          <w:rFonts w:ascii="Times" w:hAnsi="Times"/>
          <w:szCs w:val="24"/>
        </w:rPr>
        <w:t xml:space="preserve"> </w:t>
      </w:r>
      <w:r w:rsidR="0056314F" w:rsidRPr="00204A7C">
        <w:rPr>
          <w:rFonts w:ascii="Times" w:hAnsi="Times"/>
          <w:szCs w:val="24"/>
        </w:rPr>
        <w:t xml:space="preserve">AUTHORIZING THE FILING OF A </w:t>
      </w:r>
      <w:r w:rsidR="003948D3" w:rsidRPr="00204A7C">
        <w:rPr>
          <w:rFonts w:ascii="Times" w:hAnsi="Times"/>
          <w:szCs w:val="24"/>
        </w:rPr>
        <w:t xml:space="preserve">CORONAVIRUS RELIEF FUND (“CRF”) </w:t>
      </w:r>
      <w:r w:rsidR="0056314F" w:rsidRPr="00204A7C">
        <w:rPr>
          <w:rFonts w:ascii="Times" w:hAnsi="Times"/>
          <w:szCs w:val="24"/>
        </w:rPr>
        <w:t xml:space="preserve">APPLICATION FOR </w:t>
      </w:r>
      <w:r w:rsidR="003948D3" w:rsidRPr="00204A7C">
        <w:rPr>
          <w:rFonts w:ascii="Times" w:hAnsi="Times"/>
          <w:szCs w:val="24"/>
        </w:rPr>
        <w:t xml:space="preserve">REIMBURSEMENT OF </w:t>
      </w:r>
      <w:r w:rsidR="00C15FBB" w:rsidRPr="00204A7C">
        <w:rPr>
          <w:rFonts w:ascii="Times" w:hAnsi="Times"/>
          <w:szCs w:val="24"/>
        </w:rPr>
        <w:t xml:space="preserve">INCURRED EXPENSES </w:t>
      </w:r>
      <w:r w:rsidR="0056314F" w:rsidRPr="00204A7C">
        <w:rPr>
          <w:rFonts w:ascii="Times" w:hAnsi="Times"/>
          <w:szCs w:val="24"/>
        </w:rPr>
        <w:t xml:space="preserve">IN </w:t>
      </w:r>
      <w:r w:rsidR="003948D3" w:rsidRPr="00204A7C">
        <w:rPr>
          <w:rFonts w:ascii="Times" w:hAnsi="Times"/>
          <w:szCs w:val="24"/>
        </w:rPr>
        <w:t xml:space="preserve">CRF </w:t>
      </w:r>
      <w:r w:rsidR="0056314F" w:rsidRPr="00204A7C">
        <w:rPr>
          <w:rFonts w:ascii="Times" w:hAnsi="Times"/>
          <w:szCs w:val="24"/>
        </w:rPr>
        <w:t>FUNDS WITH THE DEPARTMENT FOR LOCAL GOVERNMENT (</w:t>
      </w:r>
      <w:r w:rsidR="003948D3" w:rsidRPr="00204A7C">
        <w:rPr>
          <w:rFonts w:ascii="Times" w:hAnsi="Times"/>
          <w:szCs w:val="24"/>
        </w:rPr>
        <w:t>“</w:t>
      </w:r>
      <w:r w:rsidR="0056314F" w:rsidRPr="00204A7C">
        <w:rPr>
          <w:rFonts w:ascii="Times" w:hAnsi="Times"/>
          <w:szCs w:val="24"/>
        </w:rPr>
        <w:t>DLG</w:t>
      </w:r>
      <w:r w:rsidR="003948D3" w:rsidRPr="00204A7C">
        <w:rPr>
          <w:rFonts w:ascii="Times" w:hAnsi="Times"/>
          <w:szCs w:val="24"/>
        </w:rPr>
        <w:t>”</w:t>
      </w:r>
      <w:r w:rsidR="0056314F" w:rsidRPr="00204A7C">
        <w:rPr>
          <w:rFonts w:ascii="Times" w:hAnsi="Times"/>
          <w:szCs w:val="24"/>
        </w:rPr>
        <w:t>)</w:t>
      </w:r>
      <w:r w:rsidR="00204A7C">
        <w:rPr>
          <w:rFonts w:ascii="Times" w:hAnsi="Times"/>
          <w:szCs w:val="24"/>
        </w:rPr>
        <w:t>;</w:t>
      </w:r>
      <w:r w:rsidR="00C15FBB" w:rsidRPr="00204A7C">
        <w:rPr>
          <w:rFonts w:ascii="Times" w:hAnsi="Times"/>
          <w:szCs w:val="24"/>
        </w:rPr>
        <w:t xml:space="preserve"> AUTHORIZING AND DIRECTING THE </w:t>
      </w:r>
      <w:r w:rsidR="001E365C">
        <w:rPr>
          <w:rFonts w:ascii="Times" w:hAnsi="Times"/>
          <w:szCs w:val="24"/>
        </w:rPr>
        <w:t>MAYOR</w:t>
      </w:r>
      <w:r w:rsidR="00C15FBB" w:rsidRPr="00204A7C">
        <w:rPr>
          <w:rFonts w:ascii="Times" w:hAnsi="Times"/>
          <w:szCs w:val="24"/>
        </w:rPr>
        <w:t xml:space="preserve"> TO EXECUTE ANY DOCUMENTS WHICH ARE DEEMED NECESSARY BY DLG TO REIMBURSE </w:t>
      </w:r>
      <w:r w:rsidR="001E365C">
        <w:rPr>
          <w:rFonts w:ascii="Times" w:hAnsi="Times"/>
          <w:szCs w:val="24"/>
        </w:rPr>
        <w:t>THE CITY</w:t>
      </w:r>
      <w:r w:rsidR="00204A7C" w:rsidRPr="00204A7C">
        <w:rPr>
          <w:rFonts w:ascii="Times" w:hAnsi="Times"/>
          <w:szCs w:val="24"/>
        </w:rPr>
        <w:t>; AND AUTHO</w:t>
      </w:r>
      <w:r w:rsidR="001E365C">
        <w:rPr>
          <w:rFonts w:ascii="Times" w:hAnsi="Times"/>
          <w:szCs w:val="24"/>
        </w:rPr>
        <w:t>RIZING THE MAYOR</w:t>
      </w:r>
      <w:r w:rsidR="00204A7C" w:rsidRPr="00204A7C">
        <w:rPr>
          <w:rFonts w:ascii="Times" w:hAnsi="Times"/>
          <w:szCs w:val="24"/>
        </w:rPr>
        <w:t xml:space="preserve"> TO ACT AS THE AUTHORIZED CORRESPO</w:t>
      </w:r>
      <w:r w:rsidR="008F11FE">
        <w:rPr>
          <w:rFonts w:ascii="Times" w:hAnsi="Times"/>
          <w:szCs w:val="24"/>
        </w:rPr>
        <w:t>NDENT</w:t>
      </w:r>
      <w:r w:rsidR="00204A7C" w:rsidRPr="00204A7C">
        <w:rPr>
          <w:rFonts w:ascii="Times" w:hAnsi="Times"/>
          <w:szCs w:val="24"/>
        </w:rPr>
        <w:t xml:space="preserve"> FOR</w:t>
      </w:r>
      <w:r w:rsidR="00204A7C">
        <w:rPr>
          <w:rFonts w:ascii="Times" w:hAnsi="Times"/>
          <w:szCs w:val="24"/>
        </w:rPr>
        <w:t xml:space="preserve"> </w:t>
      </w:r>
      <w:r w:rsidR="00204A7C" w:rsidRPr="00204A7C">
        <w:rPr>
          <w:rFonts w:ascii="Times" w:hAnsi="Times"/>
          <w:szCs w:val="24"/>
        </w:rPr>
        <w:t>REIMBURSEMENT.</w:t>
      </w:r>
    </w:p>
    <w:p w14:paraId="71A20ED2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711F82F3" w14:textId="2C55D9E6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  <w:b/>
        </w:rPr>
        <w:t xml:space="preserve">WHEREAS, </w:t>
      </w:r>
      <w:r w:rsidR="001E365C">
        <w:rPr>
          <w:rFonts w:ascii="Times" w:hAnsi="Times"/>
        </w:rPr>
        <w:t xml:space="preserve">City of </w:t>
      </w:r>
      <w:r w:rsidR="00F70B09">
        <w:rPr>
          <w:rFonts w:ascii="Times" w:hAnsi="Times"/>
        </w:rPr>
        <w:t>_________</w:t>
      </w:r>
      <w:r w:rsidR="00204A7C">
        <w:rPr>
          <w:rFonts w:ascii="Times" w:hAnsi="Times"/>
        </w:rPr>
        <w:t xml:space="preserve"> </w:t>
      </w:r>
      <w:r w:rsidRPr="00204A7C">
        <w:rPr>
          <w:rFonts w:ascii="Times" w:hAnsi="Times"/>
        </w:rPr>
        <w:t xml:space="preserve">desires </w:t>
      </w:r>
      <w:r w:rsidR="003948D3" w:rsidRPr="00204A7C">
        <w:rPr>
          <w:rFonts w:ascii="Times" w:hAnsi="Times"/>
        </w:rPr>
        <w:t>reimbursement for expenses incurred due to the public health emergency</w:t>
      </w:r>
      <w:r w:rsidR="00204A7C">
        <w:rPr>
          <w:rFonts w:ascii="Times" w:hAnsi="Times"/>
        </w:rPr>
        <w:t xml:space="preserve"> with respect to the Coronavirus Disease 2019 (“</w:t>
      </w:r>
      <w:r w:rsidR="003948D3" w:rsidRPr="00204A7C">
        <w:rPr>
          <w:rFonts w:ascii="Times" w:hAnsi="Times"/>
        </w:rPr>
        <w:t>COVID-19</w:t>
      </w:r>
      <w:r w:rsidR="00204A7C">
        <w:rPr>
          <w:rFonts w:ascii="Times" w:hAnsi="Times"/>
        </w:rPr>
        <w:t>”)</w:t>
      </w:r>
      <w:r w:rsidRPr="00204A7C">
        <w:rPr>
          <w:rFonts w:ascii="Times" w:hAnsi="Times"/>
        </w:rPr>
        <w:t xml:space="preserve"> on behalf of the residents of</w:t>
      </w:r>
      <w:r w:rsidR="00204A7C">
        <w:rPr>
          <w:rFonts w:ascii="Times" w:hAnsi="Times"/>
        </w:rPr>
        <w:t xml:space="preserve"> </w:t>
      </w:r>
      <w:r w:rsidR="00F70B09">
        <w:rPr>
          <w:rFonts w:ascii="Times" w:hAnsi="Times"/>
        </w:rPr>
        <w:t>_______________</w:t>
      </w:r>
      <w:r w:rsidRPr="00204A7C">
        <w:rPr>
          <w:rFonts w:ascii="Times" w:hAnsi="Times"/>
        </w:rPr>
        <w:t>; and</w:t>
      </w:r>
    </w:p>
    <w:p w14:paraId="60EF9D6F" w14:textId="77777777" w:rsidR="00937926" w:rsidRPr="00204A7C" w:rsidRDefault="00937926" w:rsidP="00C15FBB">
      <w:pPr>
        <w:pStyle w:val="NormalWeb"/>
        <w:rPr>
          <w:rFonts w:ascii="Times" w:hAnsi="Times"/>
        </w:rPr>
      </w:pPr>
      <w:r w:rsidRPr="00204A7C">
        <w:rPr>
          <w:rFonts w:ascii="Times" w:hAnsi="Times"/>
          <w:b/>
        </w:rPr>
        <w:t>WHEREAS</w:t>
      </w:r>
      <w:r w:rsidRPr="00204A7C">
        <w:rPr>
          <w:rFonts w:ascii="Times" w:hAnsi="Times"/>
        </w:rPr>
        <w:t xml:space="preserve">, it is recognized that </w:t>
      </w:r>
      <w:r w:rsidR="003948D3" w:rsidRPr="00204A7C">
        <w:rPr>
          <w:rFonts w:ascii="Times" w:hAnsi="Times"/>
        </w:rPr>
        <w:t>C</w:t>
      </w:r>
      <w:r w:rsidR="00C15FBB" w:rsidRPr="00204A7C">
        <w:rPr>
          <w:rFonts w:ascii="Times" w:hAnsi="Times"/>
        </w:rPr>
        <w:t>RF</w:t>
      </w:r>
      <w:r w:rsidR="003948D3" w:rsidRPr="00204A7C">
        <w:rPr>
          <w:rFonts w:ascii="Times" w:hAnsi="Times"/>
        </w:rPr>
        <w:t xml:space="preserve"> </w:t>
      </w:r>
      <w:r w:rsidRPr="00204A7C">
        <w:rPr>
          <w:rFonts w:ascii="Times" w:hAnsi="Times"/>
        </w:rPr>
        <w:t>funds</w:t>
      </w:r>
      <w:r w:rsidR="00C15FBB" w:rsidRPr="00204A7C">
        <w:rPr>
          <w:rFonts w:ascii="Times" w:hAnsi="Times"/>
        </w:rPr>
        <w:t xml:space="preserve"> are </w:t>
      </w:r>
      <w:r w:rsidR="001E365C">
        <w:rPr>
          <w:rFonts w:ascii="Times" w:hAnsi="Times"/>
        </w:rPr>
        <w:t>available to the City</w:t>
      </w:r>
      <w:r w:rsidRPr="00204A7C">
        <w:rPr>
          <w:rFonts w:ascii="Times" w:hAnsi="Times"/>
        </w:rPr>
        <w:t xml:space="preserve">, pursuant to </w:t>
      </w:r>
      <w:r w:rsidR="003948D3" w:rsidRPr="00204A7C">
        <w:rPr>
          <w:rFonts w:ascii="Times" w:hAnsi="Times"/>
        </w:rPr>
        <w:t>the Coronavirus Aid, Relief, and Economic Security Act (“CARES Act”)</w:t>
      </w:r>
      <w:r w:rsidRPr="00204A7C">
        <w:rPr>
          <w:rFonts w:ascii="Times" w:hAnsi="Times"/>
        </w:rPr>
        <w:t xml:space="preserve">, </w:t>
      </w:r>
      <w:r w:rsidR="00C15FBB" w:rsidRPr="00204A7C">
        <w:rPr>
          <w:rFonts w:ascii="Times" w:hAnsi="Times"/>
        </w:rPr>
        <w:t xml:space="preserve">and </w:t>
      </w:r>
      <w:r w:rsidRPr="00204A7C">
        <w:rPr>
          <w:rFonts w:ascii="Times" w:hAnsi="Times"/>
        </w:rPr>
        <w:t>impose certain obligations an</w:t>
      </w:r>
      <w:r w:rsidR="001E365C">
        <w:rPr>
          <w:rFonts w:ascii="Times" w:hAnsi="Times"/>
        </w:rPr>
        <w:t>d responsibilities upon the Ci</w:t>
      </w:r>
      <w:r w:rsidRPr="00204A7C">
        <w:rPr>
          <w:rFonts w:ascii="Times" w:hAnsi="Times"/>
        </w:rPr>
        <w:t xml:space="preserve">ty </w:t>
      </w:r>
      <w:r w:rsidR="00204A7C">
        <w:rPr>
          <w:rFonts w:ascii="Times" w:hAnsi="Times"/>
        </w:rPr>
        <w:t>that</w:t>
      </w:r>
      <w:r w:rsidR="00F15A45" w:rsidRPr="00204A7C">
        <w:rPr>
          <w:rFonts w:ascii="Times" w:hAnsi="Times"/>
        </w:rPr>
        <w:t xml:space="preserve"> require</w:t>
      </w:r>
      <w:r w:rsidR="00C15FBB" w:rsidRPr="00204A7C">
        <w:rPr>
          <w:rFonts w:ascii="Times" w:hAnsi="Times"/>
        </w:rPr>
        <w:t xml:space="preserve"> among other things</w:t>
      </w:r>
      <w:r w:rsidRPr="00204A7C">
        <w:rPr>
          <w:rFonts w:ascii="Times" w:hAnsi="Times"/>
        </w:rPr>
        <w:t>:</w:t>
      </w:r>
    </w:p>
    <w:p w14:paraId="6377A096" w14:textId="77777777" w:rsidR="00C15FBB" w:rsidRPr="00204A7C" w:rsidRDefault="00C15FBB" w:rsidP="00C15FBB">
      <w:pPr>
        <w:numPr>
          <w:ilvl w:val="0"/>
          <w:numId w:val="1"/>
        </w:num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</w:rPr>
        <w:t>Approval of a satisfactory application</w:t>
      </w:r>
      <w:r w:rsidR="001E365C">
        <w:rPr>
          <w:rFonts w:ascii="Times" w:hAnsi="Times"/>
        </w:rPr>
        <w:t xml:space="preserve"> by the Ci</w:t>
      </w:r>
      <w:r w:rsidR="00204A7C">
        <w:rPr>
          <w:rFonts w:ascii="Times" w:hAnsi="Times"/>
        </w:rPr>
        <w:t>ty</w:t>
      </w:r>
      <w:r w:rsidRPr="00204A7C">
        <w:rPr>
          <w:rFonts w:ascii="Times" w:hAnsi="Times"/>
        </w:rPr>
        <w:t xml:space="preserve"> transmitted to DLG for approval; and</w:t>
      </w:r>
    </w:p>
    <w:p w14:paraId="7F587E98" w14:textId="77777777" w:rsidR="00937926" w:rsidRPr="00204A7C" w:rsidRDefault="001E365C" w:rsidP="00C15FBB">
      <w:pPr>
        <w:numPr>
          <w:ilvl w:val="0"/>
          <w:numId w:val="1"/>
        </w:num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Other obligations of the Ci</w:t>
      </w:r>
      <w:r w:rsidR="00C15FBB" w:rsidRPr="00204A7C">
        <w:rPr>
          <w:rFonts w:ascii="Times" w:hAnsi="Times"/>
        </w:rPr>
        <w:t>ty in connection with receiving the CRF funds for the purposes stated herein.</w:t>
      </w:r>
    </w:p>
    <w:p w14:paraId="00FD80D6" w14:textId="77777777" w:rsidR="00C15FBB" w:rsidRPr="00204A7C" w:rsidRDefault="00C15FBB" w:rsidP="00F15A45">
      <w:pPr>
        <w:spacing w:line="276" w:lineRule="auto"/>
        <w:jc w:val="both"/>
        <w:rPr>
          <w:rFonts w:ascii="Times" w:hAnsi="Times"/>
          <w:b/>
        </w:rPr>
      </w:pPr>
    </w:p>
    <w:p w14:paraId="18444FB6" w14:textId="090621ED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  <w:b/>
        </w:rPr>
        <w:t xml:space="preserve">NOW, THEREFORE, </w:t>
      </w:r>
      <w:r w:rsidRPr="00204A7C">
        <w:rPr>
          <w:rFonts w:ascii="Times" w:hAnsi="Times"/>
        </w:rPr>
        <w:t xml:space="preserve">be it resolved this </w:t>
      </w:r>
      <w:r w:rsidR="00F70B09">
        <w:rPr>
          <w:rFonts w:ascii="Times" w:hAnsi="Times"/>
        </w:rPr>
        <w:t xml:space="preserve">____ </w:t>
      </w:r>
      <w:r w:rsidRPr="00204A7C">
        <w:rPr>
          <w:rFonts w:ascii="Times" w:hAnsi="Times"/>
        </w:rPr>
        <w:t xml:space="preserve">day </w:t>
      </w:r>
      <w:r w:rsidR="001E365C">
        <w:rPr>
          <w:rFonts w:ascii="Times" w:hAnsi="Times"/>
        </w:rPr>
        <w:t xml:space="preserve">of </w:t>
      </w:r>
      <w:proofErr w:type="gramStart"/>
      <w:r w:rsidR="001E365C">
        <w:rPr>
          <w:rFonts w:ascii="Times" w:hAnsi="Times"/>
        </w:rPr>
        <w:t>June,</w:t>
      </w:r>
      <w:proofErr w:type="gramEnd"/>
      <w:r w:rsidR="001E365C">
        <w:rPr>
          <w:rFonts w:ascii="Times" w:hAnsi="Times"/>
        </w:rPr>
        <w:t xml:space="preserve"> 2020</w:t>
      </w:r>
      <w:r w:rsidRPr="00204A7C">
        <w:rPr>
          <w:rFonts w:ascii="Times" w:hAnsi="Times"/>
        </w:rPr>
        <w:t xml:space="preserve">, by </w:t>
      </w:r>
      <w:r w:rsidR="00F70B09">
        <w:rPr>
          <w:rFonts w:ascii="Times" w:hAnsi="Times"/>
          <w:u w:val="single"/>
        </w:rPr>
        <w:t>COUNCIL/COMMISSION/BOARD OF COMMISSIONERS</w:t>
      </w:r>
      <w:r w:rsidRPr="00204A7C">
        <w:rPr>
          <w:rFonts w:ascii="Times" w:hAnsi="Times"/>
        </w:rPr>
        <w:t>:</w:t>
      </w:r>
    </w:p>
    <w:p w14:paraId="0FB2B4EA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55D33209" w14:textId="77777777" w:rsidR="0056314F" w:rsidRPr="00204A7C" w:rsidRDefault="0056314F" w:rsidP="0056314F">
      <w:pPr>
        <w:pStyle w:val="BodyText"/>
        <w:jc w:val="both"/>
        <w:rPr>
          <w:rFonts w:ascii="Times" w:hAnsi="Times"/>
          <w:spacing w:val="-3"/>
          <w:szCs w:val="24"/>
        </w:rPr>
      </w:pPr>
      <w:r w:rsidRPr="00204A7C">
        <w:rPr>
          <w:rFonts w:ascii="Times" w:hAnsi="Times"/>
          <w:spacing w:val="-3"/>
          <w:szCs w:val="24"/>
        </w:rPr>
        <w:t xml:space="preserve">That a </w:t>
      </w:r>
      <w:r w:rsidR="00C15FBB" w:rsidRPr="00204A7C">
        <w:rPr>
          <w:rFonts w:ascii="Times" w:hAnsi="Times"/>
          <w:spacing w:val="-3"/>
          <w:szCs w:val="24"/>
        </w:rPr>
        <w:t xml:space="preserve">CRF </w:t>
      </w:r>
      <w:r w:rsidR="00204A7C">
        <w:rPr>
          <w:rFonts w:ascii="Times" w:hAnsi="Times"/>
          <w:spacing w:val="-3"/>
          <w:szCs w:val="24"/>
        </w:rPr>
        <w:t>a</w:t>
      </w:r>
      <w:r w:rsidR="001E365C">
        <w:rPr>
          <w:rFonts w:ascii="Times" w:hAnsi="Times"/>
          <w:spacing w:val="-3"/>
          <w:szCs w:val="24"/>
        </w:rPr>
        <w:t>pplication on behalf of the Ci</w:t>
      </w:r>
      <w:r w:rsidRPr="00204A7C">
        <w:rPr>
          <w:rFonts w:ascii="Times" w:hAnsi="Times"/>
          <w:spacing w:val="-3"/>
          <w:szCs w:val="24"/>
        </w:rPr>
        <w:t xml:space="preserve">ty for </w:t>
      </w:r>
      <w:r w:rsidR="00C15FBB" w:rsidRPr="00204A7C">
        <w:rPr>
          <w:rFonts w:ascii="Times" w:hAnsi="Times"/>
          <w:spacing w:val="-3"/>
          <w:szCs w:val="24"/>
        </w:rPr>
        <w:t>CRF</w:t>
      </w:r>
      <w:r w:rsidRPr="00204A7C">
        <w:rPr>
          <w:rFonts w:ascii="Times" w:hAnsi="Times"/>
          <w:spacing w:val="-3"/>
          <w:szCs w:val="24"/>
        </w:rPr>
        <w:t xml:space="preserve"> </w:t>
      </w:r>
      <w:r w:rsidR="00C15FBB" w:rsidRPr="00204A7C">
        <w:rPr>
          <w:rFonts w:ascii="Times" w:hAnsi="Times"/>
          <w:spacing w:val="-3"/>
          <w:szCs w:val="24"/>
        </w:rPr>
        <w:t>funds</w:t>
      </w:r>
      <w:r w:rsidRPr="00204A7C">
        <w:rPr>
          <w:rFonts w:ascii="Times" w:hAnsi="Times"/>
          <w:spacing w:val="-3"/>
          <w:szCs w:val="24"/>
        </w:rPr>
        <w:t xml:space="preserve"> for</w:t>
      </w:r>
      <w:r w:rsidR="00C15FBB" w:rsidRPr="00204A7C">
        <w:rPr>
          <w:rFonts w:ascii="Times" w:hAnsi="Times"/>
          <w:spacing w:val="-3"/>
          <w:szCs w:val="24"/>
        </w:rPr>
        <w:t xml:space="preserve"> </w:t>
      </w:r>
      <w:r w:rsidR="00204A7C">
        <w:rPr>
          <w:rFonts w:ascii="Times" w:hAnsi="Times"/>
          <w:spacing w:val="-3"/>
          <w:szCs w:val="24"/>
        </w:rPr>
        <w:t xml:space="preserve">reimbursement </w:t>
      </w:r>
      <w:r w:rsidR="008F11FE">
        <w:rPr>
          <w:rFonts w:ascii="Times" w:hAnsi="Times"/>
          <w:spacing w:val="-3"/>
          <w:szCs w:val="24"/>
        </w:rPr>
        <w:t xml:space="preserve">of </w:t>
      </w:r>
      <w:r w:rsidR="001E365C">
        <w:rPr>
          <w:rFonts w:ascii="Times" w:hAnsi="Times"/>
          <w:spacing w:val="-3"/>
          <w:szCs w:val="24"/>
        </w:rPr>
        <w:t>expenses incurred by Ci</w:t>
      </w:r>
      <w:r w:rsidR="00204A7C">
        <w:rPr>
          <w:rFonts w:ascii="Times" w:hAnsi="Times"/>
          <w:spacing w:val="-3"/>
          <w:szCs w:val="24"/>
        </w:rPr>
        <w:t xml:space="preserve">ty due to the public health emergency with respect to COVID-19 </w:t>
      </w:r>
      <w:r w:rsidRPr="00204A7C">
        <w:rPr>
          <w:rFonts w:ascii="Times" w:hAnsi="Times"/>
          <w:spacing w:val="-3"/>
          <w:szCs w:val="24"/>
        </w:rPr>
        <w:t xml:space="preserve">shall be submitted to DLG; the </w:t>
      </w:r>
      <w:r w:rsidR="001E365C">
        <w:rPr>
          <w:rFonts w:ascii="Times" w:hAnsi="Times"/>
          <w:spacing w:val="-3"/>
          <w:szCs w:val="24"/>
        </w:rPr>
        <w:t>Mayor</w:t>
      </w:r>
      <w:r w:rsidR="008F11FE">
        <w:rPr>
          <w:rFonts w:ascii="Times" w:hAnsi="Times"/>
          <w:spacing w:val="-3"/>
          <w:szCs w:val="24"/>
        </w:rPr>
        <w:t xml:space="preserve"> </w:t>
      </w:r>
      <w:r w:rsidRPr="00204A7C">
        <w:rPr>
          <w:rFonts w:ascii="Times" w:hAnsi="Times"/>
          <w:spacing w:val="-3"/>
          <w:szCs w:val="24"/>
        </w:rPr>
        <w:t>shall provide such additional information and furnish such documentation as may be required</w:t>
      </w:r>
      <w:r w:rsidR="008F11FE">
        <w:rPr>
          <w:rFonts w:ascii="Times" w:hAnsi="Times"/>
          <w:spacing w:val="-3"/>
          <w:szCs w:val="24"/>
        </w:rPr>
        <w:t xml:space="preserve">; and authorize the </w:t>
      </w:r>
      <w:r w:rsidR="001E365C">
        <w:rPr>
          <w:rFonts w:ascii="Times" w:hAnsi="Times"/>
          <w:spacing w:val="-3"/>
          <w:szCs w:val="24"/>
        </w:rPr>
        <w:t>Mayor</w:t>
      </w:r>
      <w:r w:rsidR="008F11FE">
        <w:rPr>
          <w:rFonts w:ascii="Times" w:hAnsi="Times"/>
          <w:spacing w:val="-3"/>
          <w:szCs w:val="24"/>
        </w:rPr>
        <w:t xml:space="preserve"> to act as the authorized correspondent for reimbursement.</w:t>
      </w:r>
    </w:p>
    <w:p w14:paraId="22336E3B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2A189F42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</w:rPr>
        <w:t>Done this _____ day of _______________, 20__. Motion by ____________________ and seconded by _______________________, members present voting unanimously in favor.</w:t>
      </w:r>
    </w:p>
    <w:p w14:paraId="0DA267F1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2A7A4E89" w14:textId="77777777" w:rsidR="00937926" w:rsidRPr="00204A7C" w:rsidRDefault="00937926" w:rsidP="00F15A45">
      <w:pPr>
        <w:pStyle w:val="BodyText"/>
        <w:tabs>
          <w:tab w:val="left" w:pos="540"/>
        </w:tabs>
        <w:spacing w:line="276" w:lineRule="auto"/>
        <w:jc w:val="both"/>
        <w:rPr>
          <w:rFonts w:ascii="Times" w:hAnsi="Times"/>
          <w:szCs w:val="24"/>
        </w:rPr>
      </w:pPr>
      <w:r w:rsidRPr="00204A7C">
        <w:rPr>
          <w:rFonts w:ascii="Times" w:hAnsi="Times"/>
          <w:szCs w:val="24"/>
        </w:rPr>
        <w:t>By:</w:t>
      </w:r>
      <w:r w:rsidRPr="00204A7C">
        <w:rPr>
          <w:rFonts w:ascii="Times" w:hAnsi="Times"/>
          <w:szCs w:val="24"/>
        </w:rPr>
        <w:tab/>
        <w:t>_________________________________________________________</w:t>
      </w:r>
    </w:p>
    <w:p w14:paraId="3123AA46" w14:textId="77777777" w:rsidR="00937926" w:rsidRPr="00204A7C" w:rsidRDefault="00937926" w:rsidP="00F15A45">
      <w:pPr>
        <w:pStyle w:val="BodyText"/>
        <w:tabs>
          <w:tab w:val="left" w:pos="540"/>
        </w:tabs>
        <w:spacing w:line="276" w:lineRule="auto"/>
        <w:jc w:val="both"/>
        <w:rPr>
          <w:rFonts w:ascii="Times" w:hAnsi="Times"/>
          <w:szCs w:val="24"/>
        </w:rPr>
      </w:pPr>
      <w:r w:rsidRPr="00204A7C">
        <w:rPr>
          <w:rFonts w:ascii="Times" w:hAnsi="Times"/>
          <w:szCs w:val="24"/>
        </w:rPr>
        <w:t xml:space="preserve">                                        </w:t>
      </w:r>
      <w:r w:rsidR="001E365C">
        <w:rPr>
          <w:rFonts w:ascii="Times" w:hAnsi="Times"/>
          <w:szCs w:val="24"/>
        </w:rPr>
        <w:t xml:space="preserve">          Mayor</w:t>
      </w:r>
    </w:p>
    <w:p w14:paraId="4048045D" w14:textId="77777777" w:rsidR="00937926" w:rsidRPr="00204A7C" w:rsidRDefault="00937926" w:rsidP="00F15A45">
      <w:pPr>
        <w:pStyle w:val="BodyText"/>
        <w:tabs>
          <w:tab w:val="left" w:pos="540"/>
        </w:tabs>
        <w:spacing w:line="276" w:lineRule="auto"/>
        <w:jc w:val="both"/>
        <w:rPr>
          <w:rFonts w:ascii="Times" w:hAnsi="Times"/>
          <w:szCs w:val="24"/>
        </w:rPr>
      </w:pPr>
    </w:p>
    <w:p w14:paraId="25DC41D2" w14:textId="77777777" w:rsidR="00204A7C" w:rsidRDefault="00204A7C" w:rsidP="00F15A45">
      <w:pPr>
        <w:spacing w:line="276" w:lineRule="auto"/>
        <w:jc w:val="both"/>
        <w:rPr>
          <w:rFonts w:ascii="Times" w:hAnsi="Times"/>
        </w:rPr>
      </w:pPr>
    </w:p>
    <w:p w14:paraId="0DD5ED8F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</w:rPr>
        <w:t>ATTEST:</w:t>
      </w:r>
    </w:p>
    <w:p w14:paraId="63073960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2730FB15" w14:textId="77777777" w:rsidR="00937926" w:rsidRPr="00204A7C" w:rsidRDefault="00937926" w:rsidP="00F15A45">
      <w:pPr>
        <w:tabs>
          <w:tab w:val="left" w:pos="540"/>
        </w:tabs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</w:rPr>
        <w:t>By:</w:t>
      </w:r>
      <w:r w:rsidRPr="00204A7C">
        <w:rPr>
          <w:rFonts w:ascii="Times" w:hAnsi="Times"/>
        </w:rPr>
        <w:tab/>
        <w:t>_____________________________________________</w:t>
      </w:r>
    </w:p>
    <w:p w14:paraId="1D1D1AFD" w14:textId="77777777" w:rsidR="00937926" w:rsidRPr="00204A7C" w:rsidRDefault="00937926" w:rsidP="00F15A45">
      <w:pPr>
        <w:spacing w:line="276" w:lineRule="auto"/>
        <w:jc w:val="both"/>
        <w:rPr>
          <w:rFonts w:ascii="Times" w:hAnsi="Times"/>
        </w:rPr>
      </w:pPr>
    </w:p>
    <w:p w14:paraId="00A124E5" w14:textId="77777777" w:rsidR="009D0F70" w:rsidRPr="00204A7C" w:rsidRDefault="00937926" w:rsidP="00F15A45">
      <w:pPr>
        <w:spacing w:line="276" w:lineRule="auto"/>
        <w:rPr>
          <w:rFonts w:ascii="Times" w:hAnsi="Times"/>
        </w:rPr>
      </w:pPr>
      <w:r w:rsidRPr="00204A7C">
        <w:rPr>
          <w:rFonts w:ascii="Times" w:hAnsi="Times"/>
        </w:rPr>
        <w:t>Its:</w:t>
      </w:r>
      <w:r w:rsidRPr="00204A7C">
        <w:rPr>
          <w:rFonts w:ascii="Times" w:hAnsi="Times"/>
        </w:rPr>
        <w:tab/>
        <w:t>_____________________________________________</w:t>
      </w:r>
    </w:p>
    <w:sectPr w:rsidR="009D0F70" w:rsidRPr="00204A7C" w:rsidSect="00F15A45">
      <w:pgSz w:w="12240" w:h="15840" w:code="1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626C2"/>
    <w:multiLevelType w:val="singleLevel"/>
    <w:tmpl w:val="1C5C6D4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6B"/>
    <w:rsid w:val="00040953"/>
    <w:rsid w:val="000B4079"/>
    <w:rsid w:val="0014112C"/>
    <w:rsid w:val="0015455F"/>
    <w:rsid w:val="001B0BA4"/>
    <w:rsid w:val="001E365C"/>
    <w:rsid w:val="00204A7C"/>
    <w:rsid w:val="0023086B"/>
    <w:rsid w:val="002368E1"/>
    <w:rsid w:val="0026700B"/>
    <w:rsid w:val="0027353C"/>
    <w:rsid w:val="002D0606"/>
    <w:rsid w:val="003948D3"/>
    <w:rsid w:val="003963EA"/>
    <w:rsid w:val="00406942"/>
    <w:rsid w:val="004E2E8A"/>
    <w:rsid w:val="005053FD"/>
    <w:rsid w:val="0056314F"/>
    <w:rsid w:val="005A1328"/>
    <w:rsid w:val="005F5FE2"/>
    <w:rsid w:val="007344B2"/>
    <w:rsid w:val="008F11FE"/>
    <w:rsid w:val="00937926"/>
    <w:rsid w:val="009D0F70"/>
    <w:rsid w:val="009D100C"/>
    <w:rsid w:val="009E6147"/>
    <w:rsid w:val="00A30DD8"/>
    <w:rsid w:val="00A868CE"/>
    <w:rsid w:val="00B625B4"/>
    <w:rsid w:val="00B70349"/>
    <w:rsid w:val="00C15FBB"/>
    <w:rsid w:val="00C24AA2"/>
    <w:rsid w:val="00CD518E"/>
    <w:rsid w:val="00D072B8"/>
    <w:rsid w:val="00D16349"/>
    <w:rsid w:val="00DD41C9"/>
    <w:rsid w:val="00E54B3D"/>
    <w:rsid w:val="00E72246"/>
    <w:rsid w:val="00E93A5A"/>
    <w:rsid w:val="00F15A45"/>
    <w:rsid w:val="00F34267"/>
    <w:rsid w:val="00F70B09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36F3A"/>
  <w15:docId w15:val="{59096A79-4EC3-4065-ADDF-32CF708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086B"/>
    <w:pPr>
      <w:jc w:val="center"/>
    </w:pPr>
    <w:rPr>
      <w:b/>
      <w:sz w:val="36"/>
      <w:szCs w:val="20"/>
    </w:rPr>
  </w:style>
  <w:style w:type="paragraph" w:styleId="BodyText">
    <w:name w:val="Body Text"/>
    <w:basedOn w:val="Normal"/>
    <w:rsid w:val="0023086B"/>
    <w:rPr>
      <w:szCs w:val="20"/>
    </w:rPr>
  </w:style>
  <w:style w:type="paragraph" w:styleId="BalloonText">
    <w:name w:val="Balloon Text"/>
    <w:basedOn w:val="Normal"/>
    <w:link w:val="BalloonTextChar"/>
    <w:rsid w:val="00F15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5A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4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F097-FF11-4140-9B91-1F517D2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 FOR LGEDF GRANTS</vt:lpstr>
    </vt:vector>
  </TitlesOfParts>
  <Company>COT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 FOR LGEDF GRANTS</dc:title>
  <dc:creator>DLG-Amy.Barnes</dc:creator>
  <cp:lastModifiedBy>Morgain Patterson</cp:lastModifiedBy>
  <cp:revision>2</cp:revision>
  <cp:lastPrinted>2018-09-11T00:15:00Z</cp:lastPrinted>
  <dcterms:created xsi:type="dcterms:W3CDTF">2020-07-24T17:34:00Z</dcterms:created>
  <dcterms:modified xsi:type="dcterms:W3CDTF">2020-07-24T17:34:00Z</dcterms:modified>
</cp:coreProperties>
</file>