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E2543" w14:textId="4DF0476B" w:rsidR="00441EC5" w:rsidRPr="000772F4" w:rsidRDefault="00330D63">
      <w:r>
        <w:t xml:space="preserve">                         </w:t>
      </w:r>
      <w:r w:rsidR="005A56E1" w:rsidRPr="000772F4">
        <w:t xml:space="preserve">                               </w:t>
      </w:r>
      <w:r w:rsidR="00F90D74">
        <w:tab/>
      </w:r>
      <w:r w:rsidR="00F90D74">
        <w:tab/>
      </w:r>
      <w:r w:rsidR="00F90D74">
        <w:tab/>
      </w:r>
      <w:r w:rsidR="00F90D74">
        <w:tab/>
      </w:r>
      <w:r w:rsidR="00BC341D">
        <w:t xml:space="preserve">                        </w:t>
      </w:r>
      <w:r w:rsidR="00F90D74">
        <w:tab/>
      </w:r>
      <w:r w:rsidR="005A56E1" w:rsidRPr="000772F4">
        <w:t xml:space="preserve">                                                                </w:t>
      </w:r>
      <w:r w:rsidR="00C76EDB">
        <w:rPr>
          <w:noProof/>
        </w:rPr>
        <w:t xml:space="preserve">   </w:t>
      </w:r>
      <w:r w:rsidR="00C76EDB">
        <w:rPr>
          <w:noProof/>
        </w:rPr>
        <w:drawing>
          <wp:inline distT="0" distB="0" distL="0" distR="0" wp14:anchorId="70565B46" wp14:editId="19C9F612">
            <wp:extent cx="2107992" cy="604520"/>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20402" cy="608079"/>
                    </a:xfrm>
                    <a:prstGeom prst="rect">
                      <a:avLst/>
                    </a:prstGeom>
                    <a:noFill/>
                    <a:ln>
                      <a:noFill/>
                    </a:ln>
                  </pic:spPr>
                </pic:pic>
              </a:graphicData>
            </a:graphic>
          </wp:inline>
        </w:drawing>
      </w:r>
      <w:r w:rsidR="00C76EDB">
        <w:rPr>
          <w:noProof/>
        </w:rPr>
        <w:t xml:space="preserve">                                                                                        </w:t>
      </w:r>
      <w:r w:rsidR="00C76EDB" w:rsidRPr="000772F4">
        <w:rPr>
          <w:noProof/>
        </w:rPr>
        <w:drawing>
          <wp:inline distT="0" distB="0" distL="0" distR="0" wp14:anchorId="55EEF829" wp14:editId="4BB314C9">
            <wp:extent cx="809625" cy="819150"/>
            <wp:effectExtent l="0" t="0" r="9525" b="0"/>
            <wp:docPr id="3" name="Picture 3"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a:ln>
                      <a:noFill/>
                    </a:ln>
                  </pic:spPr>
                </pic:pic>
              </a:graphicData>
            </a:graphic>
          </wp:inline>
        </w:drawing>
      </w:r>
      <w:r w:rsidR="00441EC5" w:rsidRPr="000772F4">
        <w:br/>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441EC5" w:rsidRPr="000772F4" w14:paraId="0E3E4216" w14:textId="77777777">
        <w:trPr>
          <w:trHeight w:val="900"/>
        </w:trPr>
        <w:tc>
          <w:tcPr>
            <w:tcW w:w="4320" w:type="dxa"/>
          </w:tcPr>
          <w:p w14:paraId="6668461E" w14:textId="77777777" w:rsidR="00441EC5" w:rsidRDefault="00441EC5" w:rsidP="007A4F2C">
            <w:pPr>
              <w:rPr>
                <w:rFonts w:ascii="Arial" w:hAnsi="Arial"/>
              </w:rPr>
            </w:pPr>
          </w:p>
          <w:p w14:paraId="4956D161" w14:textId="44043ABB" w:rsidR="00BC341D" w:rsidRPr="00BC341D" w:rsidRDefault="001A0D88" w:rsidP="00BC341D">
            <w:pPr>
              <w:rPr>
                <w:rFonts w:ascii="Arial" w:hAnsi="Arial"/>
                <w:b/>
              </w:rPr>
            </w:pPr>
            <w:r>
              <w:rPr>
                <w:rFonts w:ascii="Arial" w:hAnsi="Arial"/>
                <w:b/>
              </w:rPr>
              <w:t>Drones/</w:t>
            </w:r>
            <w:r w:rsidR="00BC341D" w:rsidRPr="00BC341D">
              <w:rPr>
                <w:rFonts w:ascii="Arial" w:hAnsi="Arial"/>
                <w:b/>
              </w:rPr>
              <w:t xml:space="preserve">Unmanned Aircraft System </w:t>
            </w:r>
          </w:p>
          <w:p w14:paraId="22AB3FF8" w14:textId="77777777" w:rsidR="007A4F2C" w:rsidRPr="00F90D74" w:rsidRDefault="00BC341D" w:rsidP="00BC341D">
            <w:pPr>
              <w:rPr>
                <w:rFonts w:ascii="Arial" w:hAnsi="Arial"/>
                <w:b/>
              </w:rPr>
            </w:pPr>
            <w:r w:rsidRPr="00BC341D">
              <w:rPr>
                <w:rFonts w:ascii="Arial" w:hAnsi="Arial"/>
                <w:b/>
              </w:rPr>
              <w:t xml:space="preserve">                 (UAS)</w:t>
            </w:r>
          </w:p>
        </w:tc>
        <w:tc>
          <w:tcPr>
            <w:tcW w:w="5580" w:type="dxa"/>
            <w:gridSpan w:val="2"/>
          </w:tcPr>
          <w:p w14:paraId="1EC1DCBF" w14:textId="77777777" w:rsidR="00441EC5" w:rsidRPr="00A76200" w:rsidRDefault="004800DE">
            <w:pPr>
              <w:pStyle w:val="Footer"/>
              <w:tabs>
                <w:tab w:val="clear" w:pos="4320"/>
                <w:tab w:val="clear" w:pos="8640"/>
              </w:tabs>
              <w:rPr>
                <w:rFonts w:ascii="Arial" w:hAnsi="Arial"/>
              </w:rPr>
            </w:pPr>
            <w:r w:rsidRPr="00A76200">
              <w:rPr>
                <w:rFonts w:ascii="Arial" w:hAnsi="Arial"/>
              </w:rPr>
              <w:t xml:space="preserve">Related Policies: </w:t>
            </w:r>
          </w:p>
        </w:tc>
      </w:tr>
      <w:tr w:rsidR="00441EC5" w:rsidRPr="000772F4" w14:paraId="36D3DAB1" w14:textId="77777777">
        <w:trPr>
          <w:trHeight w:val="1275"/>
        </w:trPr>
        <w:tc>
          <w:tcPr>
            <w:tcW w:w="9900" w:type="dxa"/>
            <w:gridSpan w:val="3"/>
          </w:tcPr>
          <w:p w14:paraId="057A1066" w14:textId="4A94E2D2" w:rsidR="00441EC5" w:rsidRPr="000772F4" w:rsidRDefault="00441EC5" w:rsidP="00EA2DCB">
            <w:pPr>
              <w:rPr>
                <w:rFonts w:ascii="Arial" w:hAnsi="Arial" w:cs="Arial"/>
                <w:i/>
              </w:rPr>
            </w:pPr>
            <w:r w:rsidRPr="000772F4">
              <w:rPr>
                <w:rFonts w:ascii="Arial" w:hAnsi="Arial" w:cs="Arial"/>
                <w:i/>
              </w:rPr>
              <w:t>This policy is for internal use only and does not enlarge an employee’s civil liability in any way. The policy should not be construed as creating a higher duty of care, in an evidentiary sense, with respect to third</w:t>
            </w:r>
            <w:r w:rsidR="0002387A">
              <w:rPr>
                <w:rFonts w:ascii="Arial" w:hAnsi="Arial" w:cs="Arial"/>
                <w:i/>
              </w:rPr>
              <w:t>-</w:t>
            </w:r>
            <w:r w:rsidRPr="000772F4">
              <w:rPr>
                <w:rFonts w:ascii="Arial" w:hAnsi="Arial" w:cs="Arial"/>
                <w:i/>
              </w:rPr>
              <w:t xml:space="preserve">party civil claims against employees. A </w:t>
            </w:r>
            <w:r w:rsidR="0002387A">
              <w:rPr>
                <w:rFonts w:ascii="Arial" w:hAnsi="Arial" w:cs="Arial"/>
                <w:i/>
              </w:rPr>
              <w:t xml:space="preserve">proven </w:t>
            </w:r>
            <w:r w:rsidRPr="000772F4">
              <w:rPr>
                <w:rFonts w:ascii="Arial" w:hAnsi="Arial" w:cs="Arial"/>
                <w:i/>
              </w:rPr>
              <w:t>violation of this policy</w:t>
            </w:r>
            <w:r w:rsidR="0002387A">
              <w:rPr>
                <w:rFonts w:ascii="Arial" w:hAnsi="Arial" w:cs="Arial"/>
                <w:i/>
              </w:rPr>
              <w:t xml:space="preserve"> </w:t>
            </w:r>
            <w:r w:rsidRPr="000772F4">
              <w:rPr>
                <w:rFonts w:ascii="Arial" w:hAnsi="Arial" w:cs="Arial"/>
                <w:i/>
              </w:rPr>
              <w:t>can only for</w:t>
            </w:r>
            <w:r w:rsidR="00750BE8">
              <w:rPr>
                <w:rFonts w:ascii="Arial" w:hAnsi="Arial" w:cs="Arial"/>
                <w:i/>
              </w:rPr>
              <w:t>m</w:t>
            </w:r>
            <w:r w:rsidRPr="000772F4">
              <w:rPr>
                <w:rFonts w:ascii="Arial" w:hAnsi="Arial" w:cs="Arial"/>
                <w:i/>
              </w:rPr>
              <w:t xml:space="preserve"> the basis of a complaint by this department</w:t>
            </w:r>
            <w:r w:rsidR="0002387A">
              <w:rPr>
                <w:rFonts w:ascii="Arial" w:hAnsi="Arial" w:cs="Arial"/>
                <w:i/>
              </w:rPr>
              <w:t xml:space="preserve"> </w:t>
            </w:r>
            <w:r w:rsidRPr="000772F4">
              <w:rPr>
                <w:rFonts w:ascii="Arial" w:hAnsi="Arial" w:cs="Arial"/>
                <w:i/>
              </w:rPr>
              <w:t>for nonjudicial administrative action in accordance with the laws governing employee discipline.</w:t>
            </w:r>
          </w:p>
        </w:tc>
      </w:tr>
      <w:tr w:rsidR="00441EC5" w:rsidRPr="000772F4" w14:paraId="4389B0BB" w14:textId="77777777">
        <w:trPr>
          <w:trHeight w:val="575"/>
        </w:trPr>
        <w:tc>
          <w:tcPr>
            <w:tcW w:w="9900" w:type="dxa"/>
            <w:gridSpan w:val="3"/>
          </w:tcPr>
          <w:p w14:paraId="787996A2" w14:textId="77777777" w:rsidR="004800DE" w:rsidRPr="00A76200" w:rsidRDefault="00441EC5" w:rsidP="00F12F44">
            <w:pPr>
              <w:numPr>
                <w:ilvl w:val="1"/>
                <w:numId w:val="1"/>
              </w:numPr>
              <w:overflowPunct w:val="0"/>
              <w:autoSpaceDE w:val="0"/>
              <w:autoSpaceDN w:val="0"/>
              <w:adjustRightInd w:val="0"/>
              <w:spacing w:after="120"/>
              <w:jc w:val="both"/>
              <w:textAlignment w:val="baseline"/>
              <w:rPr>
                <w:rFonts w:ascii="Arial" w:hAnsi="Arial" w:cs="Arial"/>
              </w:rPr>
            </w:pPr>
            <w:r w:rsidRPr="000772F4">
              <w:rPr>
                <w:rFonts w:ascii="Arial" w:hAnsi="Arial" w:cs="Arial"/>
              </w:rPr>
              <w:t>Applicable State Statutes:</w:t>
            </w:r>
            <w:r w:rsidR="002E4AF6" w:rsidRPr="000772F4">
              <w:rPr>
                <w:rFonts w:ascii="Arial" w:hAnsi="Arial" w:cs="Arial"/>
              </w:rPr>
              <w:t xml:space="preserve"> </w:t>
            </w:r>
          </w:p>
          <w:p w14:paraId="6B94B8FD" w14:textId="77777777" w:rsidR="00441EC5" w:rsidRPr="000772F4" w:rsidRDefault="00441EC5">
            <w:pPr>
              <w:jc w:val="both"/>
              <w:rPr>
                <w:rFonts w:ascii="Arial" w:hAnsi="Arial" w:cs="Arial"/>
              </w:rPr>
            </w:pPr>
          </w:p>
        </w:tc>
      </w:tr>
      <w:tr w:rsidR="00441EC5" w:rsidRPr="000772F4" w14:paraId="062347E2" w14:textId="77777777">
        <w:trPr>
          <w:trHeight w:val="530"/>
        </w:trPr>
        <w:tc>
          <w:tcPr>
            <w:tcW w:w="9900" w:type="dxa"/>
            <w:gridSpan w:val="3"/>
          </w:tcPr>
          <w:p w14:paraId="144DC24A" w14:textId="69903D5B" w:rsidR="00441EC5" w:rsidRPr="000772F4" w:rsidRDefault="005F438F">
            <w:pPr>
              <w:jc w:val="both"/>
              <w:rPr>
                <w:rFonts w:ascii="Arial" w:hAnsi="Arial" w:cs="Arial"/>
              </w:rPr>
            </w:pPr>
            <w:r>
              <w:rPr>
                <w:rFonts w:ascii="Arial" w:hAnsi="Arial" w:cs="Arial"/>
              </w:rPr>
              <w:t>KACP</w:t>
            </w:r>
            <w:r w:rsidRPr="000772F4">
              <w:rPr>
                <w:rFonts w:ascii="Arial" w:hAnsi="Arial" w:cs="Arial"/>
              </w:rPr>
              <w:t xml:space="preserve"> </w:t>
            </w:r>
            <w:r w:rsidR="00441EC5" w:rsidRPr="000772F4">
              <w:rPr>
                <w:rFonts w:ascii="Arial" w:hAnsi="Arial" w:cs="Arial"/>
              </w:rPr>
              <w:t xml:space="preserve">Standard:  </w:t>
            </w:r>
          </w:p>
        </w:tc>
      </w:tr>
      <w:tr w:rsidR="000772F4" w:rsidRPr="000772F4" w14:paraId="451C2AED" w14:textId="77777777">
        <w:trPr>
          <w:trHeight w:val="530"/>
        </w:trPr>
        <w:tc>
          <w:tcPr>
            <w:tcW w:w="4950" w:type="dxa"/>
            <w:gridSpan w:val="2"/>
          </w:tcPr>
          <w:p w14:paraId="12896905" w14:textId="77777777" w:rsidR="000772F4" w:rsidRPr="000772F4" w:rsidRDefault="000772F4">
            <w:pPr>
              <w:jc w:val="both"/>
              <w:rPr>
                <w:rFonts w:ascii="Arial" w:hAnsi="Arial" w:cs="Arial"/>
              </w:rPr>
            </w:pPr>
            <w:r>
              <w:rPr>
                <w:rFonts w:ascii="Arial" w:hAnsi="Arial" w:cs="Arial"/>
              </w:rPr>
              <w:t>Date Implemented:</w:t>
            </w:r>
          </w:p>
        </w:tc>
        <w:tc>
          <w:tcPr>
            <w:tcW w:w="4950" w:type="dxa"/>
          </w:tcPr>
          <w:p w14:paraId="3C8E95F8" w14:textId="6717762C" w:rsidR="000772F4" w:rsidRPr="000772F4" w:rsidRDefault="000772F4">
            <w:pPr>
              <w:jc w:val="both"/>
              <w:rPr>
                <w:rFonts w:ascii="Arial" w:hAnsi="Arial" w:cs="Arial"/>
              </w:rPr>
            </w:pPr>
            <w:r>
              <w:rPr>
                <w:rFonts w:ascii="Arial" w:hAnsi="Arial" w:cs="Arial"/>
              </w:rPr>
              <w:t>Re</w:t>
            </w:r>
            <w:r w:rsidR="00CC0B4F">
              <w:rPr>
                <w:rFonts w:ascii="Arial" w:hAnsi="Arial" w:cs="Arial"/>
              </w:rPr>
              <w:t>vision</w:t>
            </w:r>
            <w:r>
              <w:rPr>
                <w:rFonts w:ascii="Arial" w:hAnsi="Arial" w:cs="Arial"/>
              </w:rPr>
              <w:t xml:space="preserve"> Date:</w:t>
            </w:r>
            <w:r w:rsidR="000F56FD">
              <w:rPr>
                <w:rFonts w:ascii="Arial" w:hAnsi="Arial" w:cs="Arial"/>
              </w:rPr>
              <w:t xml:space="preserve"> </w:t>
            </w:r>
            <w:r w:rsidR="00CC0B4F">
              <w:rPr>
                <w:rFonts w:ascii="Arial" w:hAnsi="Arial" w:cs="Arial"/>
              </w:rPr>
              <w:t>June 12, 2024</w:t>
            </w:r>
          </w:p>
        </w:tc>
      </w:tr>
    </w:tbl>
    <w:p w14:paraId="64A7AC26" w14:textId="77777777" w:rsidR="00BC341D" w:rsidRDefault="00BC341D" w:rsidP="00BC341D">
      <w:pPr>
        <w:overflowPunct w:val="0"/>
        <w:autoSpaceDE w:val="0"/>
        <w:autoSpaceDN w:val="0"/>
        <w:adjustRightInd w:val="0"/>
        <w:spacing w:after="120"/>
        <w:ind w:right="90"/>
        <w:jc w:val="both"/>
        <w:textAlignment w:val="baseline"/>
        <w:rPr>
          <w:rFonts w:ascii="Arial" w:hAnsi="Arial"/>
        </w:rPr>
      </w:pPr>
    </w:p>
    <w:p w14:paraId="77CA7764" w14:textId="17890D0F" w:rsidR="0002387A" w:rsidRPr="0002387A" w:rsidRDefault="00BC341D" w:rsidP="00EA2DCB">
      <w:pPr>
        <w:pStyle w:val="ListParagraph"/>
        <w:numPr>
          <w:ilvl w:val="0"/>
          <w:numId w:val="2"/>
        </w:numPr>
        <w:overflowPunct w:val="0"/>
        <w:autoSpaceDE w:val="0"/>
        <w:autoSpaceDN w:val="0"/>
        <w:adjustRightInd w:val="0"/>
        <w:spacing w:after="120"/>
        <w:ind w:right="90"/>
        <w:textAlignment w:val="baseline"/>
        <w:rPr>
          <w:rFonts w:ascii="Arial" w:hAnsi="Arial"/>
        </w:rPr>
      </w:pPr>
      <w:r w:rsidRPr="0002387A">
        <w:rPr>
          <w:rFonts w:ascii="Arial" w:hAnsi="Arial"/>
          <w:b/>
        </w:rPr>
        <w:t>P</w:t>
      </w:r>
      <w:r w:rsidR="00092008">
        <w:rPr>
          <w:rFonts w:ascii="Arial" w:hAnsi="Arial"/>
          <w:b/>
        </w:rPr>
        <w:t>urpose</w:t>
      </w:r>
      <w:r w:rsidRPr="0002387A">
        <w:rPr>
          <w:rFonts w:ascii="Arial" w:hAnsi="Arial"/>
          <w:b/>
        </w:rPr>
        <w:t xml:space="preserve">:  </w:t>
      </w:r>
    </w:p>
    <w:p w14:paraId="306A8D7B" w14:textId="549149A6" w:rsidR="0002387A" w:rsidRDefault="00BC341D" w:rsidP="00EA2DCB">
      <w:pPr>
        <w:pStyle w:val="ListParagraph"/>
        <w:numPr>
          <w:ilvl w:val="1"/>
          <w:numId w:val="2"/>
        </w:numPr>
        <w:overflowPunct w:val="0"/>
        <w:autoSpaceDE w:val="0"/>
        <w:autoSpaceDN w:val="0"/>
        <w:adjustRightInd w:val="0"/>
        <w:spacing w:after="120"/>
        <w:ind w:right="90"/>
        <w:textAlignment w:val="baseline"/>
        <w:rPr>
          <w:rFonts w:ascii="Arial" w:hAnsi="Arial"/>
        </w:rPr>
      </w:pPr>
      <w:r w:rsidRPr="0002387A">
        <w:rPr>
          <w:rFonts w:ascii="Arial" w:hAnsi="Arial"/>
        </w:rPr>
        <w:t>A</w:t>
      </w:r>
      <w:r w:rsidR="009859F9" w:rsidRPr="0002387A">
        <w:rPr>
          <w:rFonts w:ascii="Arial" w:hAnsi="Arial"/>
        </w:rPr>
        <w:t>n Unmanned Aircraft System</w:t>
      </w:r>
      <w:r w:rsidR="0002387A" w:rsidRPr="0002387A">
        <w:rPr>
          <w:rFonts w:ascii="Arial" w:hAnsi="Arial"/>
        </w:rPr>
        <w:t>’</w:t>
      </w:r>
      <w:r w:rsidR="009859F9" w:rsidRPr="0002387A">
        <w:rPr>
          <w:rFonts w:ascii="Arial" w:hAnsi="Arial"/>
        </w:rPr>
        <w:t xml:space="preserve">s </w:t>
      </w:r>
      <w:r w:rsidR="003D1D99" w:rsidRPr="0002387A">
        <w:rPr>
          <w:rFonts w:ascii="Arial" w:hAnsi="Arial"/>
        </w:rPr>
        <w:t xml:space="preserve">(UAS) </w:t>
      </w:r>
      <w:r w:rsidRPr="0002387A">
        <w:rPr>
          <w:rFonts w:ascii="Arial" w:hAnsi="Arial"/>
        </w:rPr>
        <w:t xml:space="preserve">ability to reach inaccessible or dangerous locations has an advantage over manned helicopters because they </w:t>
      </w:r>
      <w:r w:rsidR="008D617E" w:rsidRPr="0002387A">
        <w:rPr>
          <w:rFonts w:ascii="Arial" w:hAnsi="Arial"/>
        </w:rPr>
        <w:t xml:space="preserve">reduce </w:t>
      </w:r>
      <w:r w:rsidRPr="0002387A">
        <w:rPr>
          <w:rFonts w:ascii="Arial" w:hAnsi="Arial"/>
        </w:rPr>
        <w:t xml:space="preserve">the risk to human life. </w:t>
      </w:r>
      <w:r w:rsidR="0002387A" w:rsidRPr="0002387A">
        <w:rPr>
          <w:rFonts w:ascii="Arial" w:hAnsi="Arial"/>
        </w:rPr>
        <w:t xml:space="preserve">A </w:t>
      </w:r>
      <w:r w:rsidRPr="0002387A">
        <w:rPr>
          <w:rFonts w:ascii="Arial" w:hAnsi="Arial"/>
        </w:rPr>
        <w:t>UAS ha</w:t>
      </w:r>
      <w:r w:rsidR="0002387A" w:rsidRPr="0002387A">
        <w:rPr>
          <w:rFonts w:ascii="Arial" w:hAnsi="Arial"/>
        </w:rPr>
        <w:t>s</w:t>
      </w:r>
      <w:r w:rsidRPr="0002387A">
        <w:rPr>
          <w:rFonts w:ascii="Arial" w:hAnsi="Arial"/>
        </w:rPr>
        <w:t xml:space="preserve"> the potential to </w:t>
      </w:r>
      <w:r w:rsidR="0012709A" w:rsidRPr="0002387A">
        <w:rPr>
          <w:rFonts w:ascii="Arial" w:hAnsi="Arial"/>
        </w:rPr>
        <w:t xml:space="preserve">aid </w:t>
      </w:r>
      <w:r w:rsidRPr="0002387A">
        <w:rPr>
          <w:rFonts w:ascii="Arial" w:hAnsi="Arial"/>
        </w:rPr>
        <w:t xml:space="preserve">in search and rescue missions by covering more ground and keeping police officers safe by providing an eye in the sky in dangerous situations. The UAS will be used to enhance public safety and </w:t>
      </w:r>
      <w:r w:rsidR="0002387A" w:rsidRPr="0002387A">
        <w:rPr>
          <w:rFonts w:ascii="Arial" w:hAnsi="Arial"/>
        </w:rPr>
        <w:t xml:space="preserve">to </w:t>
      </w:r>
      <w:r w:rsidRPr="0002387A">
        <w:rPr>
          <w:rFonts w:ascii="Arial" w:hAnsi="Arial"/>
        </w:rPr>
        <w:t>assist</w:t>
      </w:r>
      <w:r w:rsidR="0002387A" w:rsidRPr="0002387A">
        <w:rPr>
          <w:rFonts w:ascii="Arial" w:hAnsi="Arial"/>
        </w:rPr>
        <w:t xml:space="preserve"> </w:t>
      </w:r>
      <w:r w:rsidRPr="0002387A">
        <w:rPr>
          <w:rFonts w:ascii="Arial" w:hAnsi="Arial"/>
        </w:rPr>
        <w:t xml:space="preserve">law </w:t>
      </w:r>
      <w:proofErr w:type="gramStart"/>
      <w:r w:rsidRPr="0002387A">
        <w:rPr>
          <w:rFonts w:ascii="Arial" w:hAnsi="Arial"/>
        </w:rPr>
        <w:t>enforcement</w:t>
      </w:r>
      <w:proofErr w:type="gramEnd"/>
      <w:r w:rsidRPr="0002387A">
        <w:rPr>
          <w:rFonts w:ascii="Arial" w:hAnsi="Arial"/>
        </w:rPr>
        <w:t xml:space="preserve"> search and rescue operations. </w:t>
      </w:r>
    </w:p>
    <w:p w14:paraId="6ECDEC56" w14:textId="63883E05" w:rsidR="00BC341D" w:rsidRPr="0002387A" w:rsidRDefault="00BC341D" w:rsidP="00EA2DCB">
      <w:pPr>
        <w:pStyle w:val="ListParagraph"/>
        <w:numPr>
          <w:ilvl w:val="1"/>
          <w:numId w:val="2"/>
        </w:numPr>
        <w:overflowPunct w:val="0"/>
        <w:autoSpaceDE w:val="0"/>
        <w:autoSpaceDN w:val="0"/>
        <w:adjustRightInd w:val="0"/>
        <w:spacing w:after="120"/>
        <w:ind w:right="90"/>
        <w:textAlignment w:val="baseline"/>
        <w:rPr>
          <w:rFonts w:ascii="Arial" w:hAnsi="Arial"/>
        </w:rPr>
      </w:pPr>
      <w:r w:rsidRPr="007E1159">
        <w:rPr>
          <w:rFonts w:ascii="Arial" w:hAnsi="Arial"/>
          <w:b/>
          <w:bCs/>
        </w:rPr>
        <w:t>Tactical Operations</w:t>
      </w:r>
      <w:r w:rsidRPr="0002387A">
        <w:rPr>
          <w:rFonts w:ascii="Arial" w:hAnsi="Arial"/>
        </w:rPr>
        <w:t xml:space="preserve">: The UAS will be used to enhance and support tactical operations </w:t>
      </w:r>
      <w:r w:rsidR="003D1D99" w:rsidRPr="0002387A">
        <w:rPr>
          <w:rFonts w:ascii="Arial" w:hAnsi="Arial"/>
        </w:rPr>
        <w:t>of the agency</w:t>
      </w:r>
      <w:r w:rsidRPr="0002387A">
        <w:rPr>
          <w:rFonts w:ascii="Arial" w:hAnsi="Arial"/>
        </w:rPr>
        <w:t>. Special Weapons and Tactics</w:t>
      </w:r>
      <w:r w:rsidR="007E1159">
        <w:rPr>
          <w:rFonts w:ascii="Arial" w:hAnsi="Arial"/>
        </w:rPr>
        <w:t xml:space="preserve"> (SWAT)</w:t>
      </w:r>
      <w:r w:rsidRPr="0002387A">
        <w:rPr>
          <w:rFonts w:ascii="Arial" w:hAnsi="Arial"/>
        </w:rPr>
        <w:t xml:space="preserve"> narcotics operations and detectives executin</w:t>
      </w:r>
      <w:r w:rsidR="0002387A">
        <w:rPr>
          <w:rFonts w:ascii="Arial" w:hAnsi="Arial"/>
        </w:rPr>
        <w:t xml:space="preserve">g </w:t>
      </w:r>
      <w:r w:rsidRPr="0002387A">
        <w:rPr>
          <w:rFonts w:ascii="Arial" w:hAnsi="Arial"/>
        </w:rPr>
        <w:t xml:space="preserve">warrants may utilize </w:t>
      </w:r>
      <w:r w:rsidR="00924C00">
        <w:rPr>
          <w:rFonts w:ascii="Arial" w:hAnsi="Arial"/>
        </w:rPr>
        <w:t xml:space="preserve">a </w:t>
      </w:r>
      <w:r w:rsidRPr="0002387A">
        <w:rPr>
          <w:rFonts w:ascii="Arial" w:hAnsi="Arial"/>
        </w:rPr>
        <w:t>UAS to provide real</w:t>
      </w:r>
      <w:r w:rsidR="00924C00">
        <w:rPr>
          <w:rFonts w:ascii="Arial" w:hAnsi="Arial"/>
        </w:rPr>
        <w:t>-</w:t>
      </w:r>
      <w:r w:rsidRPr="0002387A">
        <w:rPr>
          <w:rFonts w:ascii="Arial" w:hAnsi="Arial"/>
        </w:rPr>
        <w:t>time situational awareness of the target during high</w:t>
      </w:r>
      <w:r w:rsidR="00924C00">
        <w:rPr>
          <w:rFonts w:ascii="Arial" w:hAnsi="Arial"/>
        </w:rPr>
        <w:t>-</w:t>
      </w:r>
      <w:r w:rsidRPr="0002387A">
        <w:rPr>
          <w:rFonts w:ascii="Arial" w:hAnsi="Arial"/>
        </w:rPr>
        <w:t xml:space="preserve">risk operations. The ability to provide this aerial view may enhance officer safety and document </w:t>
      </w:r>
      <w:r w:rsidR="00924C00">
        <w:rPr>
          <w:rFonts w:ascii="Arial" w:hAnsi="Arial"/>
        </w:rPr>
        <w:t xml:space="preserve">the </w:t>
      </w:r>
      <w:r w:rsidRPr="0002387A">
        <w:rPr>
          <w:rFonts w:ascii="Arial" w:hAnsi="Arial"/>
        </w:rPr>
        <w:t xml:space="preserve">movements of officers and civilians. </w:t>
      </w:r>
    </w:p>
    <w:p w14:paraId="6CF092C7" w14:textId="3BEE5A01" w:rsidR="00BC341D" w:rsidRDefault="00BC341D" w:rsidP="00EA2DCB">
      <w:pPr>
        <w:numPr>
          <w:ilvl w:val="1"/>
          <w:numId w:val="2"/>
        </w:numPr>
        <w:overflowPunct w:val="0"/>
        <w:autoSpaceDE w:val="0"/>
        <w:autoSpaceDN w:val="0"/>
        <w:adjustRightInd w:val="0"/>
        <w:spacing w:after="120"/>
        <w:ind w:right="90"/>
        <w:textAlignment w:val="baseline"/>
        <w:rPr>
          <w:rFonts w:ascii="Arial" w:hAnsi="Arial"/>
        </w:rPr>
      </w:pPr>
      <w:r w:rsidRPr="007E1159">
        <w:rPr>
          <w:rFonts w:ascii="Arial" w:hAnsi="Arial"/>
          <w:b/>
          <w:bCs/>
        </w:rPr>
        <w:t>Search and Rescue</w:t>
      </w:r>
      <w:r w:rsidRPr="00BC341D">
        <w:rPr>
          <w:rFonts w:ascii="Arial" w:hAnsi="Arial"/>
        </w:rPr>
        <w:t xml:space="preserve">: </w:t>
      </w:r>
      <w:r w:rsidR="00924C00">
        <w:rPr>
          <w:rFonts w:ascii="Arial" w:hAnsi="Arial"/>
        </w:rPr>
        <w:t xml:space="preserve">A </w:t>
      </w:r>
      <w:r w:rsidR="009859F9">
        <w:rPr>
          <w:rFonts w:ascii="Arial" w:hAnsi="Arial"/>
        </w:rPr>
        <w:t>UAS</w:t>
      </w:r>
      <w:r w:rsidRPr="00BC341D">
        <w:rPr>
          <w:rFonts w:ascii="Arial" w:hAnsi="Arial"/>
        </w:rPr>
        <w:t xml:space="preserve"> equipped with a thermal/optical camera and multi-sensor navigation system </w:t>
      </w:r>
      <w:r w:rsidR="00924C00">
        <w:rPr>
          <w:rFonts w:ascii="Arial" w:hAnsi="Arial"/>
        </w:rPr>
        <w:t xml:space="preserve">is </w:t>
      </w:r>
      <w:r w:rsidRPr="00BC341D">
        <w:rPr>
          <w:rFonts w:ascii="Arial" w:hAnsi="Arial"/>
        </w:rPr>
        <w:t xml:space="preserve">designed to find people in rugged outdoor environments. The ability to use </w:t>
      </w:r>
      <w:r w:rsidR="009859F9">
        <w:rPr>
          <w:rFonts w:ascii="Arial" w:hAnsi="Arial"/>
        </w:rPr>
        <w:t xml:space="preserve">UAS </w:t>
      </w:r>
      <w:r w:rsidRPr="00BC341D">
        <w:rPr>
          <w:rFonts w:ascii="Arial" w:hAnsi="Arial"/>
        </w:rPr>
        <w:t xml:space="preserve">to search large areas quickly using the attached technology equipment will improve the resolution of search and rescue operations.  </w:t>
      </w:r>
    </w:p>
    <w:p w14:paraId="558C1A97" w14:textId="77777777" w:rsidR="00924C00" w:rsidRDefault="00BC341D" w:rsidP="00EA2DCB">
      <w:pPr>
        <w:numPr>
          <w:ilvl w:val="1"/>
          <w:numId w:val="2"/>
        </w:numPr>
        <w:overflowPunct w:val="0"/>
        <w:autoSpaceDE w:val="0"/>
        <w:autoSpaceDN w:val="0"/>
        <w:adjustRightInd w:val="0"/>
        <w:spacing w:after="120"/>
        <w:ind w:right="90"/>
        <w:textAlignment w:val="baseline"/>
        <w:rPr>
          <w:rFonts w:ascii="Arial" w:hAnsi="Arial"/>
        </w:rPr>
      </w:pPr>
      <w:r w:rsidRPr="007E1159">
        <w:rPr>
          <w:rFonts w:ascii="Arial" w:hAnsi="Arial"/>
          <w:b/>
          <w:bCs/>
        </w:rPr>
        <w:t>Crime and Collision Scene</w:t>
      </w:r>
      <w:r w:rsidRPr="00BC341D">
        <w:rPr>
          <w:rFonts w:ascii="Arial" w:hAnsi="Arial"/>
        </w:rPr>
        <w:t xml:space="preserve">: The UAS can be used to document and record crime and </w:t>
      </w:r>
      <w:r w:rsidR="003D1D99">
        <w:rPr>
          <w:rFonts w:ascii="Arial" w:hAnsi="Arial"/>
        </w:rPr>
        <w:t>collision</w:t>
      </w:r>
      <w:r w:rsidRPr="00BC341D">
        <w:rPr>
          <w:rFonts w:ascii="Arial" w:hAnsi="Arial"/>
        </w:rPr>
        <w:t xml:space="preserve"> scenes.</w:t>
      </w:r>
    </w:p>
    <w:p w14:paraId="3CDA6902" w14:textId="77777777" w:rsidR="00924C00" w:rsidRDefault="00924C00">
      <w:pPr>
        <w:rPr>
          <w:rFonts w:ascii="Arial" w:hAnsi="Arial"/>
        </w:rPr>
      </w:pPr>
      <w:r>
        <w:rPr>
          <w:rFonts w:ascii="Arial" w:hAnsi="Arial"/>
        </w:rPr>
        <w:br w:type="page"/>
      </w:r>
    </w:p>
    <w:p w14:paraId="03BF1D4D" w14:textId="5CF3E2DC" w:rsidR="00BC341D" w:rsidRPr="00924C00" w:rsidRDefault="00BC341D" w:rsidP="00EA2DCB">
      <w:pPr>
        <w:numPr>
          <w:ilvl w:val="0"/>
          <w:numId w:val="2"/>
        </w:numPr>
        <w:overflowPunct w:val="0"/>
        <w:autoSpaceDE w:val="0"/>
        <w:autoSpaceDN w:val="0"/>
        <w:adjustRightInd w:val="0"/>
        <w:spacing w:after="120"/>
        <w:ind w:right="90"/>
        <w:textAlignment w:val="baseline"/>
        <w:rPr>
          <w:rFonts w:ascii="Arial" w:hAnsi="Arial"/>
        </w:rPr>
      </w:pPr>
      <w:r w:rsidRPr="00924C00">
        <w:rPr>
          <w:rFonts w:ascii="Arial" w:hAnsi="Arial"/>
          <w:b/>
        </w:rPr>
        <w:lastRenderedPageBreak/>
        <w:t>P</w:t>
      </w:r>
      <w:r w:rsidR="00092008">
        <w:rPr>
          <w:rFonts w:ascii="Arial" w:hAnsi="Arial"/>
          <w:b/>
        </w:rPr>
        <w:t>olicy</w:t>
      </w:r>
      <w:r w:rsidRPr="00924C00">
        <w:rPr>
          <w:rFonts w:ascii="Arial" w:hAnsi="Arial"/>
          <w:b/>
        </w:rPr>
        <w:t xml:space="preserve">: </w:t>
      </w:r>
    </w:p>
    <w:p w14:paraId="4C08A522" w14:textId="77777777" w:rsidR="00924C00" w:rsidRDefault="00BC341D" w:rsidP="00EA2DCB">
      <w:pPr>
        <w:pStyle w:val="ListParagraph"/>
        <w:numPr>
          <w:ilvl w:val="1"/>
          <w:numId w:val="2"/>
        </w:numPr>
        <w:overflowPunct w:val="0"/>
        <w:autoSpaceDE w:val="0"/>
        <w:autoSpaceDN w:val="0"/>
        <w:adjustRightInd w:val="0"/>
        <w:spacing w:after="120"/>
        <w:ind w:right="90"/>
        <w:textAlignment w:val="baseline"/>
        <w:rPr>
          <w:rFonts w:ascii="Arial" w:hAnsi="Arial"/>
        </w:rPr>
      </w:pPr>
      <w:r w:rsidRPr="00924C00">
        <w:rPr>
          <w:rFonts w:ascii="Arial" w:hAnsi="Arial"/>
        </w:rPr>
        <w:t xml:space="preserve">It is the policy of this agency to use </w:t>
      </w:r>
      <w:r w:rsidR="00924C00">
        <w:rPr>
          <w:rFonts w:ascii="Arial" w:hAnsi="Arial"/>
        </w:rPr>
        <w:t xml:space="preserve">a </w:t>
      </w:r>
      <w:r w:rsidRPr="00924C00">
        <w:rPr>
          <w:rFonts w:ascii="Arial" w:hAnsi="Arial"/>
        </w:rPr>
        <w:t xml:space="preserve">UAS in coordination with law enforcement officers conducting specific missions </w:t>
      </w:r>
      <w:r w:rsidR="007A378D" w:rsidRPr="00924C00">
        <w:rPr>
          <w:rFonts w:ascii="Arial" w:hAnsi="Arial"/>
        </w:rPr>
        <w:t xml:space="preserve">in accordance with </w:t>
      </w:r>
      <w:r w:rsidRPr="00924C00">
        <w:rPr>
          <w:rFonts w:ascii="Arial" w:hAnsi="Arial"/>
        </w:rPr>
        <w:t>Federal Aviation Administration (FAA)</w:t>
      </w:r>
      <w:r w:rsidR="009859F9" w:rsidRPr="00924C00">
        <w:rPr>
          <w:rFonts w:ascii="Arial" w:hAnsi="Arial"/>
        </w:rPr>
        <w:t xml:space="preserve"> regulations</w:t>
      </w:r>
      <w:r w:rsidRPr="00924C00">
        <w:rPr>
          <w:rFonts w:ascii="Arial" w:hAnsi="Arial"/>
        </w:rPr>
        <w:t xml:space="preserve">. This policy is designed to minimize risk to persons, property, and aircraft during the operation of the UAS while safeguarding constitutional protections and privacy interests of all persons. </w:t>
      </w:r>
    </w:p>
    <w:p w14:paraId="47FD790B" w14:textId="563B9440" w:rsidR="00924C00" w:rsidRPr="00924C00" w:rsidRDefault="00BC341D" w:rsidP="00EA2DCB">
      <w:pPr>
        <w:pStyle w:val="ListParagraph"/>
        <w:numPr>
          <w:ilvl w:val="0"/>
          <w:numId w:val="2"/>
        </w:numPr>
        <w:overflowPunct w:val="0"/>
        <w:autoSpaceDE w:val="0"/>
        <w:autoSpaceDN w:val="0"/>
        <w:adjustRightInd w:val="0"/>
        <w:spacing w:after="120"/>
        <w:ind w:right="90"/>
        <w:textAlignment w:val="baseline"/>
        <w:rPr>
          <w:rFonts w:ascii="Arial" w:hAnsi="Arial"/>
        </w:rPr>
      </w:pPr>
      <w:r w:rsidRPr="00924C00">
        <w:rPr>
          <w:rFonts w:ascii="Arial" w:hAnsi="Arial"/>
          <w:b/>
        </w:rPr>
        <w:t>D</w:t>
      </w:r>
      <w:r w:rsidR="00092008">
        <w:rPr>
          <w:rFonts w:ascii="Arial" w:hAnsi="Arial"/>
          <w:b/>
        </w:rPr>
        <w:t>efinitions</w:t>
      </w:r>
      <w:r w:rsidRPr="00924C00">
        <w:rPr>
          <w:rFonts w:ascii="Arial" w:hAnsi="Arial"/>
          <w:b/>
        </w:rPr>
        <w:t>:</w:t>
      </w:r>
    </w:p>
    <w:p w14:paraId="515B0ED1" w14:textId="7CC022CD" w:rsidR="00924C00" w:rsidRPr="00FF5909" w:rsidRDefault="00BC341D" w:rsidP="00EA2DCB">
      <w:pPr>
        <w:pStyle w:val="ListParagraph"/>
        <w:numPr>
          <w:ilvl w:val="1"/>
          <w:numId w:val="2"/>
        </w:numPr>
        <w:overflowPunct w:val="0"/>
        <w:autoSpaceDE w:val="0"/>
        <w:autoSpaceDN w:val="0"/>
        <w:adjustRightInd w:val="0"/>
        <w:spacing w:after="120"/>
        <w:ind w:right="90"/>
        <w:textAlignment w:val="baseline"/>
        <w:rPr>
          <w:rFonts w:ascii="Arial" w:hAnsi="Arial"/>
          <w:bCs/>
        </w:rPr>
      </w:pPr>
      <w:r w:rsidRPr="007E1159">
        <w:rPr>
          <w:rFonts w:ascii="Arial" w:hAnsi="Arial"/>
          <w:b/>
        </w:rPr>
        <w:t>UAS</w:t>
      </w:r>
      <w:r w:rsidRPr="00FF5909">
        <w:rPr>
          <w:rFonts w:ascii="Arial" w:hAnsi="Arial"/>
          <w:bCs/>
        </w:rPr>
        <w:t>: Unmanned Aircraft System</w:t>
      </w:r>
      <w:r w:rsidR="007E1159">
        <w:rPr>
          <w:rFonts w:ascii="Arial" w:hAnsi="Arial"/>
          <w:bCs/>
        </w:rPr>
        <w:t>s</w:t>
      </w:r>
    </w:p>
    <w:p w14:paraId="1B8CA34F" w14:textId="7D76C1E3" w:rsidR="00BC341D" w:rsidRPr="00FF5909" w:rsidRDefault="00C56D3C" w:rsidP="00EA2DCB">
      <w:pPr>
        <w:pStyle w:val="ListParagraph"/>
        <w:numPr>
          <w:ilvl w:val="1"/>
          <w:numId w:val="2"/>
        </w:numPr>
        <w:overflowPunct w:val="0"/>
        <w:autoSpaceDE w:val="0"/>
        <w:autoSpaceDN w:val="0"/>
        <w:adjustRightInd w:val="0"/>
        <w:spacing w:after="120"/>
        <w:ind w:right="90"/>
        <w:textAlignment w:val="baseline"/>
        <w:rPr>
          <w:rFonts w:ascii="Arial" w:hAnsi="Arial"/>
          <w:bCs/>
        </w:rPr>
      </w:pPr>
      <w:r w:rsidRPr="007E1159">
        <w:rPr>
          <w:rFonts w:ascii="Arial" w:hAnsi="Arial"/>
          <w:b/>
        </w:rPr>
        <w:t>Pilot in Command (PIC)</w:t>
      </w:r>
      <w:r w:rsidR="00BC341D" w:rsidRPr="00FF5909">
        <w:rPr>
          <w:rFonts w:ascii="Arial" w:hAnsi="Arial"/>
          <w:bCs/>
        </w:rPr>
        <w:t xml:space="preserve">: The individual responsible for the overall flight operation of a specific mission </w:t>
      </w:r>
    </w:p>
    <w:p w14:paraId="160ECFA6" w14:textId="7203FC45" w:rsidR="00924C00" w:rsidRPr="00FF5909" w:rsidRDefault="00C56D3C" w:rsidP="00EA2DCB">
      <w:pPr>
        <w:pStyle w:val="ListParagraph"/>
        <w:numPr>
          <w:ilvl w:val="1"/>
          <w:numId w:val="2"/>
        </w:numPr>
        <w:overflowPunct w:val="0"/>
        <w:autoSpaceDE w:val="0"/>
        <w:autoSpaceDN w:val="0"/>
        <w:adjustRightInd w:val="0"/>
        <w:spacing w:after="120"/>
        <w:ind w:right="90"/>
        <w:textAlignment w:val="baseline"/>
        <w:rPr>
          <w:rFonts w:ascii="Arial" w:hAnsi="Arial"/>
          <w:bCs/>
        </w:rPr>
      </w:pPr>
      <w:r w:rsidRPr="007E1159">
        <w:rPr>
          <w:rFonts w:ascii="Arial" w:hAnsi="Arial"/>
          <w:b/>
        </w:rPr>
        <w:t xml:space="preserve">Visual </w:t>
      </w:r>
      <w:r w:rsidR="00BC341D" w:rsidRPr="007E1159">
        <w:rPr>
          <w:rFonts w:ascii="Arial" w:hAnsi="Arial"/>
          <w:b/>
        </w:rPr>
        <w:t>Observer</w:t>
      </w:r>
      <w:r w:rsidRPr="007E1159">
        <w:rPr>
          <w:rFonts w:ascii="Arial" w:hAnsi="Arial"/>
          <w:b/>
        </w:rPr>
        <w:t xml:space="preserve"> (VO)</w:t>
      </w:r>
      <w:r w:rsidR="00BC341D" w:rsidRPr="00FF5909">
        <w:rPr>
          <w:rFonts w:ascii="Arial" w:hAnsi="Arial"/>
          <w:bCs/>
        </w:rPr>
        <w:t xml:space="preserve">: </w:t>
      </w:r>
      <w:r w:rsidR="005B1D80" w:rsidRPr="00FF5909">
        <w:rPr>
          <w:rFonts w:ascii="Arial" w:hAnsi="Arial"/>
          <w:bCs/>
        </w:rPr>
        <w:t>The individual responsible for the operation of all camera and remote sensing functions during UAS operations</w:t>
      </w:r>
    </w:p>
    <w:p w14:paraId="7D61C4B1" w14:textId="6DB6077F" w:rsidR="00BC341D" w:rsidRPr="00FF5909" w:rsidRDefault="00BC341D" w:rsidP="00EA2DCB">
      <w:pPr>
        <w:pStyle w:val="ListParagraph"/>
        <w:numPr>
          <w:ilvl w:val="2"/>
          <w:numId w:val="2"/>
        </w:numPr>
        <w:overflowPunct w:val="0"/>
        <w:autoSpaceDE w:val="0"/>
        <w:autoSpaceDN w:val="0"/>
        <w:adjustRightInd w:val="0"/>
        <w:spacing w:after="120"/>
        <w:ind w:right="90" w:hanging="360"/>
        <w:textAlignment w:val="baseline"/>
        <w:rPr>
          <w:rFonts w:ascii="Arial" w:hAnsi="Arial"/>
          <w:bCs/>
        </w:rPr>
      </w:pPr>
      <w:r w:rsidRPr="00FF5909">
        <w:rPr>
          <w:rFonts w:ascii="Arial" w:hAnsi="Arial"/>
          <w:bCs/>
        </w:rPr>
        <w:t>Monitor</w:t>
      </w:r>
      <w:r w:rsidR="005B1D80" w:rsidRPr="00FF5909">
        <w:rPr>
          <w:rFonts w:ascii="Arial" w:hAnsi="Arial"/>
          <w:bCs/>
        </w:rPr>
        <w:t>s</w:t>
      </w:r>
      <w:r w:rsidRPr="00FF5909">
        <w:rPr>
          <w:rFonts w:ascii="Arial" w:hAnsi="Arial"/>
          <w:bCs/>
        </w:rPr>
        <w:t xml:space="preserve"> the </w:t>
      </w:r>
      <w:r w:rsidR="00924C00" w:rsidRPr="00FF5909">
        <w:rPr>
          <w:rFonts w:ascii="Arial" w:hAnsi="Arial"/>
          <w:bCs/>
        </w:rPr>
        <w:t xml:space="preserve">aircraft’s </w:t>
      </w:r>
      <w:r w:rsidRPr="00FF5909">
        <w:rPr>
          <w:rFonts w:ascii="Arial" w:hAnsi="Arial"/>
          <w:bCs/>
        </w:rPr>
        <w:t xml:space="preserve">flight characteristics while in communication with the </w:t>
      </w:r>
      <w:r w:rsidR="009859F9" w:rsidRPr="00FF5909">
        <w:rPr>
          <w:rFonts w:ascii="Arial" w:hAnsi="Arial"/>
          <w:bCs/>
        </w:rPr>
        <w:t xml:space="preserve">PIC </w:t>
      </w:r>
      <w:r w:rsidRPr="00FF5909">
        <w:rPr>
          <w:rFonts w:ascii="Arial" w:hAnsi="Arial"/>
          <w:bCs/>
        </w:rPr>
        <w:t xml:space="preserve">to </w:t>
      </w:r>
      <w:r w:rsidR="009859F9" w:rsidRPr="00FF5909">
        <w:rPr>
          <w:rFonts w:ascii="Arial" w:hAnsi="Arial"/>
          <w:bCs/>
        </w:rPr>
        <w:t xml:space="preserve">assist the PIC in avoiding </w:t>
      </w:r>
      <w:r w:rsidRPr="00FF5909">
        <w:rPr>
          <w:rFonts w:ascii="Arial" w:hAnsi="Arial"/>
          <w:bCs/>
        </w:rPr>
        <w:t>obstacles and low</w:t>
      </w:r>
      <w:r w:rsidR="007E1159">
        <w:rPr>
          <w:rFonts w:ascii="Arial" w:hAnsi="Arial"/>
          <w:bCs/>
        </w:rPr>
        <w:t>-f</w:t>
      </w:r>
      <w:r w:rsidRPr="00FF5909">
        <w:rPr>
          <w:rFonts w:ascii="Arial" w:hAnsi="Arial"/>
          <w:bCs/>
        </w:rPr>
        <w:t xml:space="preserve">lying air traffic  </w:t>
      </w:r>
    </w:p>
    <w:p w14:paraId="33B3E325" w14:textId="288C8357" w:rsidR="00BC341D" w:rsidRPr="00A03802" w:rsidRDefault="00BC341D" w:rsidP="00EA2DCB">
      <w:pPr>
        <w:pStyle w:val="ListParagraph"/>
        <w:numPr>
          <w:ilvl w:val="1"/>
          <w:numId w:val="2"/>
        </w:numPr>
        <w:overflowPunct w:val="0"/>
        <w:autoSpaceDE w:val="0"/>
        <w:autoSpaceDN w:val="0"/>
        <w:adjustRightInd w:val="0"/>
        <w:spacing w:after="120"/>
        <w:ind w:right="90"/>
        <w:textAlignment w:val="baseline"/>
        <w:rPr>
          <w:rFonts w:ascii="Arial" w:hAnsi="Arial"/>
        </w:rPr>
      </w:pPr>
      <w:r w:rsidRPr="007E1159">
        <w:rPr>
          <w:rFonts w:ascii="Arial" w:hAnsi="Arial"/>
          <w:b/>
        </w:rPr>
        <w:t>COA</w:t>
      </w:r>
      <w:r w:rsidRPr="00FF5909">
        <w:rPr>
          <w:rFonts w:ascii="Arial" w:hAnsi="Arial"/>
          <w:bCs/>
        </w:rPr>
        <w:t xml:space="preserve">: For public </w:t>
      </w:r>
      <w:proofErr w:type="gramStart"/>
      <w:r w:rsidRPr="00FF5909">
        <w:rPr>
          <w:rFonts w:ascii="Arial" w:hAnsi="Arial"/>
          <w:bCs/>
        </w:rPr>
        <w:t>operation</w:t>
      </w:r>
      <w:proofErr w:type="gramEnd"/>
      <w:r w:rsidRPr="00FF5909">
        <w:rPr>
          <w:rFonts w:ascii="Arial" w:hAnsi="Arial"/>
          <w:bCs/>
        </w:rPr>
        <w:t xml:space="preserve">, the FAA issues a </w:t>
      </w:r>
      <w:r w:rsidR="00045EF0">
        <w:rPr>
          <w:rFonts w:ascii="Arial" w:hAnsi="Arial"/>
          <w:bCs/>
        </w:rPr>
        <w:t>c</w:t>
      </w:r>
      <w:r w:rsidRPr="00FF5909">
        <w:rPr>
          <w:rFonts w:ascii="Arial" w:hAnsi="Arial"/>
          <w:bCs/>
        </w:rPr>
        <w:t xml:space="preserve">ertificate of </w:t>
      </w:r>
      <w:r w:rsidR="00045EF0">
        <w:rPr>
          <w:rFonts w:ascii="Arial" w:hAnsi="Arial"/>
          <w:bCs/>
        </w:rPr>
        <w:t>a</w:t>
      </w:r>
      <w:r w:rsidRPr="00FF5909">
        <w:rPr>
          <w:rFonts w:ascii="Arial" w:hAnsi="Arial"/>
          <w:bCs/>
        </w:rPr>
        <w:t xml:space="preserve">uthorization </w:t>
      </w:r>
      <w:r w:rsidR="003D1D99" w:rsidRPr="00FF5909">
        <w:rPr>
          <w:rFonts w:ascii="Arial" w:hAnsi="Arial"/>
          <w:bCs/>
        </w:rPr>
        <w:t xml:space="preserve">(COA) </w:t>
      </w:r>
      <w:r w:rsidRPr="00FF5909">
        <w:rPr>
          <w:rFonts w:ascii="Arial" w:hAnsi="Arial"/>
          <w:bCs/>
        </w:rPr>
        <w:t xml:space="preserve">or waiver that permits public agencies and organizations to operate a particular UAS for a </w:t>
      </w:r>
      <w:r w:rsidR="00924C00" w:rsidRPr="00FF5909">
        <w:rPr>
          <w:rFonts w:ascii="Arial" w:hAnsi="Arial"/>
          <w:bCs/>
        </w:rPr>
        <w:t>specific</w:t>
      </w:r>
      <w:r w:rsidRPr="00FF5909">
        <w:rPr>
          <w:rFonts w:ascii="Arial" w:hAnsi="Arial"/>
          <w:bCs/>
        </w:rPr>
        <w:t xml:space="preserve"> purpose</w:t>
      </w:r>
      <w:r w:rsidRPr="00A03802">
        <w:rPr>
          <w:rFonts w:ascii="Arial" w:hAnsi="Arial"/>
        </w:rPr>
        <w:t xml:space="preserve"> in a </w:t>
      </w:r>
      <w:r w:rsidR="00924C00" w:rsidRPr="00A03802">
        <w:rPr>
          <w:rFonts w:ascii="Arial" w:hAnsi="Arial"/>
        </w:rPr>
        <w:t>designated</w:t>
      </w:r>
      <w:r w:rsidRPr="00A03802">
        <w:rPr>
          <w:rFonts w:ascii="Arial" w:hAnsi="Arial"/>
        </w:rPr>
        <w:t xml:space="preserve"> area. The COA allows an operator to use a defined block of airspace and includes special safety provisions unique to the proposed operation. </w:t>
      </w:r>
      <w:r w:rsidR="007E1159">
        <w:rPr>
          <w:rFonts w:ascii="Arial" w:hAnsi="Arial"/>
        </w:rPr>
        <w:t xml:space="preserve">A </w:t>
      </w:r>
      <w:r w:rsidRPr="00A03802">
        <w:rPr>
          <w:rFonts w:ascii="Arial" w:hAnsi="Arial"/>
        </w:rPr>
        <w:t>COA</w:t>
      </w:r>
      <w:r w:rsidR="007E1159">
        <w:rPr>
          <w:rFonts w:ascii="Arial" w:hAnsi="Arial"/>
        </w:rPr>
        <w:t xml:space="preserve"> i</w:t>
      </w:r>
      <w:r w:rsidRPr="00A03802">
        <w:rPr>
          <w:rFonts w:ascii="Arial" w:hAnsi="Arial"/>
        </w:rPr>
        <w:t>s usually issued for a specific period – up to two years in many cases.</w:t>
      </w:r>
      <w:r w:rsidR="00773828" w:rsidRPr="00A03802">
        <w:rPr>
          <w:rFonts w:ascii="Arial" w:hAnsi="Arial"/>
        </w:rPr>
        <w:t xml:space="preserve"> A Part 107 authorization may be obtained in addition to or in the alternative of a COA.</w:t>
      </w:r>
    </w:p>
    <w:p w14:paraId="2AA5B1AB" w14:textId="45892F0A" w:rsidR="00A03802" w:rsidRDefault="00BC341D" w:rsidP="00EA2DCB">
      <w:pPr>
        <w:pStyle w:val="ListParagraph"/>
        <w:numPr>
          <w:ilvl w:val="0"/>
          <w:numId w:val="2"/>
        </w:numPr>
        <w:overflowPunct w:val="0"/>
        <w:autoSpaceDE w:val="0"/>
        <w:autoSpaceDN w:val="0"/>
        <w:adjustRightInd w:val="0"/>
        <w:spacing w:after="120"/>
        <w:ind w:right="90"/>
        <w:textAlignment w:val="baseline"/>
        <w:rPr>
          <w:rFonts w:ascii="Arial" w:hAnsi="Arial"/>
        </w:rPr>
      </w:pPr>
      <w:r w:rsidRPr="00A03802">
        <w:rPr>
          <w:rFonts w:ascii="Arial" w:hAnsi="Arial"/>
          <w:b/>
        </w:rPr>
        <w:t>P</w:t>
      </w:r>
      <w:r w:rsidR="00092008">
        <w:rPr>
          <w:rFonts w:ascii="Arial" w:hAnsi="Arial"/>
          <w:b/>
        </w:rPr>
        <w:t>rocedures</w:t>
      </w:r>
      <w:r w:rsidRPr="00A03802">
        <w:rPr>
          <w:rFonts w:ascii="Arial" w:hAnsi="Arial"/>
          <w:b/>
        </w:rPr>
        <w:t xml:space="preserve">: </w:t>
      </w:r>
      <w:r w:rsidR="003D1D99" w:rsidRPr="00A03802">
        <w:rPr>
          <w:rFonts w:ascii="Arial" w:hAnsi="Arial"/>
          <w:bCs/>
        </w:rPr>
        <w:t>The</w:t>
      </w:r>
      <w:r w:rsidR="003D1D99" w:rsidRPr="00A03802">
        <w:rPr>
          <w:rFonts w:ascii="Arial" w:hAnsi="Arial"/>
          <w:b/>
        </w:rPr>
        <w:t xml:space="preserve"> </w:t>
      </w:r>
      <w:r w:rsidR="009859F9" w:rsidRPr="00A03802">
        <w:rPr>
          <w:rFonts w:ascii="Arial" w:hAnsi="Arial"/>
        </w:rPr>
        <w:t>PIC</w:t>
      </w:r>
      <w:r w:rsidR="003D1D99" w:rsidRPr="00A03802">
        <w:rPr>
          <w:rFonts w:ascii="Arial" w:hAnsi="Arial"/>
        </w:rPr>
        <w:t xml:space="preserve">, </w:t>
      </w:r>
      <w:r w:rsidR="00C56D3C" w:rsidRPr="00A03802">
        <w:rPr>
          <w:rFonts w:ascii="Arial" w:hAnsi="Arial"/>
        </w:rPr>
        <w:t>VO</w:t>
      </w:r>
      <w:r w:rsidR="003D1D99" w:rsidRPr="00A03802">
        <w:rPr>
          <w:rFonts w:ascii="Arial" w:hAnsi="Arial"/>
        </w:rPr>
        <w:t>,</w:t>
      </w:r>
      <w:r w:rsidRPr="00A03802">
        <w:rPr>
          <w:rFonts w:ascii="Arial" w:hAnsi="Arial"/>
        </w:rPr>
        <w:t xml:space="preserve"> and supervisors will ensure </w:t>
      </w:r>
      <w:r w:rsidR="005B1D80" w:rsidRPr="00A03802">
        <w:rPr>
          <w:rFonts w:ascii="Arial" w:hAnsi="Arial"/>
        </w:rPr>
        <w:t>o</w:t>
      </w:r>
      <w:r w:rsidRPr="00A03802">
        <w:rPr>
          <w:rFonts w:ascii="Arial" w:hAnsi="Arial"/>
        </w:rPr>
        <w:t>perations of the UAS cause no greater intrusion on privacy interests than is necessary to carry out the mission in accordance with the law. To accomplish this primary goal</w:t>
      </w:r>
      <w:r w:rsidR="00A03802">
        <w:rPr>
          <w:rFonts w:ascii="Arial" w:hAnsi="Arial"/>
        </w:rPr>
        <w:t>,</w:t>
      </w:r>
      <w:r w:rsidRPr="00A03802">
        <w:rPr>
          <w:rFonts w:ascii="Arial" w:hAnsi="Arial"/>
        </w:rPr>
        <w:t xml:space="preserve"> this agency will:</w:t>
      </w:r>
    </w:p>
    <w:p w14:paraId="72F912F3" w14:textId="66F5AC72" w:rsidR="00A03802" w:rsidRPr="00A03802" w:rsidRDefault="003D1D99" w:rsidP="00EA2DCB">
      <w:pPr>
        <w:pStyle w:val="ListParagraph"/>
        <w:numPr>
          <w:ilvl w:val="0"/>
          <w:numId w:val="3"/>
        </w:numPr>
        <w:overflowPunct w:val="0"/>
        <w:autoSpaceDE w:val="0"/>
        <w:autoSpaceDN w:val="0"/>
        <w:adjustRightInd w:val="0"/>
        <w:spacing w:after="120"/>
        <w:ind w:right="90"/>
        <w:textAlignment w:val="baseline"/>
        <w:rPr>
          <w:rFonts w:ascii="Arial" w:hAnsi="Arial"/>
        </w:rPr>
      </w:pPr>
      <w:r w:rsidRPr="00A03802">
        <w:rPr>
          <w:rFonts w:ascii="Arial" w:hAnsi="Arial"/>
        </w:rPr>
        <w:t>Make a reasonable effort w</w:t>
      </w:r>
      <w:r w:rsidR="00BC341D" w:rsidRPr="00A03802">
        <w:rPr>
          <w:rFonts w:ascii="Arial" w:hAnsi="Arial"/>
        </w:rPr>
        <w:t xml:space="preserve">hen the UAS is being flown to minimize inadvertent </w:t>
      </w:r>
      <w:r w:rsidRPr="00A03802">
        <w:rPr>
          <w:rFonts w:ascii="Arial" w:hAnsi="Arial"/>
        </w:rPr>
        <w:t>recording</w:t>
      </w:r>
      <w:r w:rsidR="00BC341D" w:rsidRPr="00A03802">
        <w:rPr>
          <w:rFonts w:ascii="Arial" w:hAnsi="Arial"/>
        </w:rPr>
        <w:t xml:space="preserve"> of uninvolved persons</w:t>
      </w:r>
      <w:r w:rsidR="00A03802" w:rsidRPr="00A03802">
        <w:rPr>
          <w:rFonts w:ascii="Arial" w:hAnsi="Arial"/>
        </w:rPr>
        <w:t>;</w:t>
      </w:r>
    </w:p>
    <w:p w14:paraId="0A4D0030" w14:textId="76161752" w:rsidR="00A03802" w:rsidRPr="00A03802" w:rsidRDefault="00E86571" w:rsidP="00EA2DCB">
      <w:pPr>
        <w:pStyle w:val="ListParagraph"/>
        <w:numPr>
          <w:ilvl w:val="0"/>
          <w:numId w:val="3"/>
        </w:numPr>
        <w:overflowPunct w:val="0"/>
        <w:autoSpaceDE w:val="0"/>
        <w:autoSpaceDN w:val="0"/>
        <w:adjustRightInd w:val="0"/>
        <w:spacing w:after="120"/>
        <w:ind w:right="90"/>
        <w:textAlignment w:val="baseline"/>
        <w:rPr>
          <w:rFonts w:ascii="Arial" w:hAnsi="Arial"/>
        </w:rPr>
      </w:pPr>
      <w:r w:rsidRPr="00A03802">
        <w:rPr>
          <w:rFonts w:ascii="Arial" w:hAnsi="Arial"/>
        </w:rPr>
        <w:t xml:space="preserve">Maintain </w:t>
      </w:r>
      <w:r w:rsidR="00BC341D" w:rsidRPr="00A03802">
        <w:rPr>
          <w:rFonts w:ascii="Arial" w:hAnsi="Arial"/>
        </w:rPr>
        <w:t xml:space="preserve">video and still images in strict compliance with </w:t>
      </w:r>
      <w:r w:rsidR="005B1D80" w:rsidRPr="00A03802">
        <w:rPr>
          <w:rFonts w:ascii="Arial" w:hAnsi="Arial"/>
        </w:rPr>
        <w:t>a</w:t>
      </w:r>
      <w:r w:rsidR="00BC341D" w:rsidRPr="00A03802">
        <w:rPr>
          <w:rFonts w:ascii="Arial" w:hAnsi="Arial"/>
        </w:rPr>
        <w:t xml:space="preserve">gency policies and procedures and </w:t>
      </w:r>
      <w:r w:rsidR="00A03802" w:rsidRPr="00A03802">
        <w:rPr>
          <w:rFonts w:ascii="Arial" w:hAnsi="Arial"/>
        </w:rPr>
        <w:t xml:space="preserve">the </w:t>
      </w:r>
      <w:r w:rsidR="00773828" w:rsidRPr="00A03802">
        <w:rPr>
          <w:rFonts w:ascii="Arial" w:hAnsi="Arial"/>
        </w:rPr>
        <w:t>Commonwealth</w:t>
      </w:r>
      <w:r w:rsidR="00BC341D" w:rsidRPr="00A03802">
        <w:rPr>
          <w:rFonts w:ascii="Arial" w:hAnsi="Arial"/>
        </w:rPr>
        <w:t xml:space="preserve"> of </w:t>
      </w:r>
      <w:r w:rsidR="009859F9" w:rsidRPr="00A03802">
        <w:rPr>
          <w:rFonts w:ascii="Arial" w:hAnsi="Arial"/>
        </w:rPr>
        <w:t xml:space="preserve">Kentucky </w:t>
      </w:r>
      <w:r w:rsidR="00BC341D" w:rsidRPr="00A03802">
        <w:rPr>
          <w:rFonts w:ascii="Arial" w:hAnsi="Arial"/>
        </w:rPr>
        <w:t>Records Retention Act</w:t>
      </w:r>
      <w:r w:rsidR="00A03802" w:rsidRPr="00A03802">
        <w:rPr>
          <w:rFonts w:ascii="Arial" w:hAnsi="Arial"/>
        </w:rPr>
        <w:t>;</w:t>
      </w:r>
    </w:p>
    <w:p w14:paraId="14E8F7EE" w14:textId="77777777" w:rsidR="00A03802" w:rsidRDefault="00E86571" w:rsidP="00EA2DCB">
      <w:pPr>
        <w:pStyle w:val="ListParagraph"/>
        <w:numPr>
          <w:ilvl w:val="0"/>
          <w:numId w:val="3"/>
        </w:numPr>
        <w:overflowPunct w:val="0"/>
        <w:autoSpaceDE w:val="0"/>
        <w:autoSpaceDN w:val="0"/>
        <w:adjustRightInd w:val="0"/>
        <w:spacing w:after="120"/>
        <w:ind w:right="90"/>
        <w:textAlignment w:val="baseline"/>
        <w:rPr>
          <w:rFonts w:ascii="Arial" w:hAnsi="Arial"/>
        </w:rPr>
      </w:pPr>
      <w:r w:rsidRPr="00A03802">
        <w:rPr>
          <w:rFonts w:ascii="Arial" w:hAnsi="Arial"/>
        </w:rPr>
        <w:t>N</w:t>
      </w:r>
      <w:r w:rsidR="00BC341D" w:rsidRPr="00A03802">
        <w:rPr>
          <w:rFonts w:ascii="Arial" w:hAnsi="Arial"/>
        </w:rPr>
        <w:t>ot conduct random surveillance activities</w:t>
      </w:r>
      <w:r w:rsidRPr="00A03802">
        <w:rPr>
          <w:rFonts w:ascii="Arial" w:hAnsi="Arial"/>
        </w:rPr>
        <w:t xml:space="preserve"> with the UAS</w:t>
      </w:r>
      <w:r w:rsidR="00A03802" w:rsidRPr="00A03802">
        <w:rPr>
          <w:rFonts w:ascii="Arial" w:hAnsi="Arial"/>
        </w:rPr>
        <w:t>, and t</w:t>
      </w:r>
      <w:r w:rsidR="00BC341D" w:rsidRPr="00A03802">
        <w:rPr>
          <w:rFonts w:ascii="Arial" w:hAnsi="Arial"/>
        </w:rPr>
        <w:t xml:space="preserve">he </w:t>
      </w:r>
      <w:r w:rsidR="00A03802" w:rsidRPr="00A03802">
        <w:rPr>
          <w:rFonts w:ascii="Arial" w:hAnsi="Arial"/>
        </w:rPr>
        <w:t>c</w:t>
      </w:r>
      <w:r w:rsidR="003D1D99" w:rsidRPr="00A03802">
        <w:rPr>
          <w:rFonts w:ascii="Arial" w:hAnsi="Arial"/>
        </w:rPr>
        <w:t>hief</w:t>
      </w:r>
      <w:r w:rsidR="00BC341D" w:rsidRPr="00A03802">
        <w:rPr>
          <w:rFonts w:ascii="Arial" w:hAnsi="Arial"/>
        </w:rPr>
        <w:t xml:space="preserve"> or designee</w:t>
      </w:r>
      <w:r w:rsidR="00A03802" w:rsidRPr="00A03802">
        <w:rPr>
          <w:rFonts w:ascii="Arial" w:hAnsi="Arial"/>
        </w:rPr>
        <w:t xml:space="preserve"> will tightly regulate the use of the UAS;</w:t>
      </w:r>
      <w:r w:rsidR="00BC341D" w:rsidRPr="00A03802">
        <w:rPr>
          <w:rFonts w:ascii="Arial" w:hAnsi="Arial"/>
        </w:rPr>
        <w:t xml:space="preserve"> </w:t>
      </w:r>
    </w:p>
    <w:p w14:paraId="39E018DA" w14:textId="319765D7" w:rsidR="00A03802" w:rsidRPr="00834F9F" w:rsidRDefault="00773828" w:rsidP="00EA2DCB">
      <w:pPr>
        <w:pStyle w:val="ListParagraph"/>
        <w:numPr>
          <w:ilvl w:val="0"/>
          <w:numId w:val="28"/>
        </w:numPr>
        <w:spacing w:line="276" w:lineRule="auto"/>
        <w:rPr>
          <w:rFonts w:ascii="Arial" w:hAnsi="Arial" w:cs="Arial"/>
        </w:rPr>
      </w:pPr>
      <w:r w:rsidRPr="00834F9F">
        <w:rPr>
          <w:rFonts w:ascii="Arial" w:hAnsi="Arial" w:cs="Arial"/>
        </w:rPr>
        <w:t>A</w:t>
      </w:r>
      <w:r w:rsidR="00BC341D" w:rsidRPr="00834F9F">
        <w:rPr>
          <w:rFonts w:ascii="Arial" w:hAnsi="Arial" w:cs="Arial"/>
        </w:rPr>
        <w:t>uthorize missions for the UAS</w:t>
      </w:r>
      <w:r w:rsidR="00045EF0">
        <w:rPr>
          <w:rFonts w:ascii="Arial" w:hAnsi="Arial" w:cs="Arial"/>
        </w:rPr>
        <w:t>,</w:t>
      </w:r>
      <w:r w:rsidR="00BC341D" w:rsidRPr="00834F9F">
        <w:rPr>
          <w:rFonts w:ascii="Arial" w:hAnsi="Arial" w:cs="Arial"/>
        </w:rPr>
        <w:t xml:space="preserve"> </w:t>
      </w:r>
      <w:r w:rsidRPr="00834F9F">
        <w:rPr>
          <w:rFonts w:ascii="Arial" w:hAnsi="Arial" w:cs="Arial"/>
        </w:rPr>
        <w:t>includ</w:t>
      </w:r>
      <w:r w:rsidR="00E86571" w:rsidRPr="00834F9F">
        <w:rPr>
          <w:rFonts w:ascii="Arial" w:hAnsi="Arial" w:cs="Arial"/>
        </w:rPr>
        <w:t>ing</w:t>
      </w:r>
      <w:r w:rsidRPr="00834F9F">
        <w:rPr>
          <w:rFonts w:ascii="Arial" w:hAnsi="Arial" w:cs="Arial"/>
        </w:rPr>
        <w:t xml:space="preserve"> but not limited to</w:t>
      </w:r>
      <w:r w:rsidR="00834F9F">
        <w:rPr>
          <w:rFonts w:ascii="Arial" w:hAnsi="Arial" w:cs="Arial"/>
        </w:rPr>
        <w:t>:</w:t>
      </w:r>
    </w:p>
    <w:p w14:paraId="43648FDC" w14:textId="09FC59E5" w:rsidR="00A03802" w:rsidRPr="007404A2" w:rsidRDefault="00BC341D" w:rsidP="00EA2DCB">
      <w:pPr>
        <w:pStyle w:val="ListParagraph"/>
        <w:numPr>
          <w:ilvl w:val="0"/>
          <w:numId w:val="16"/>
        </w:numPr>
        <w:spacing w:line="276" w:lineRule="auto"/>
        <w:rPr>
          <w:rFonts w:ascii="Arial" w:hAnsi="Arial" w:cs="Arial"/>
        </w:rPr>
      </w:pPr>
      <w:r w:rsidRPr="007404A2">
        <w:rPr>
          <w:rFonts w:ascii="Arial" w:hAnsi="Arial" w:cs="Arial"/>
        </w:rPr>
        <w:t>Video/photographs for investigative support (</w:t>
      </w:r>
      <w:r w:rsidR="00834F9F">
        <w:rPr>
          <w:rFonts w:ascii="Arial" w:hAnsi="Arial" w:cs="Arial"/>
        </w:rPr>
        <w:t>c</w:t>
      </w:r>
      <w:r w:rsidR="00085D78" w:rsidRPr="007404A2">
        <w:rPr>
          <w:rFonts w:ascii="Arial" w:hAnsi="Arial" w:cs="Arial"/>
        </w:rPr>
        <w:t xml:space="preserve">rime </w:t>
      </w:r>
      <w:r w:rsidR="00834F9F">
        <w:rPr>
          <w:rFonts w:ascii="Arial" w:hAnsi="Arial" w:cs="Arial"/>
        </w:rPr>
        <w:t>s</w:t>
      </w:r>
      <w:r w:rsidRPr="007404A2">
        <w:rPr>
          <w:rFonts w:ascii="Arial" w:hAnsi="Arial" w:cs="Arial"/>
        </w:rPr>
        <w:t>cene, SWAT</w:t>
      </w:r>
      <w:r w:rsidR="00E86571" w:rsidRPr="007404A2">
        <w:rPr>
          <w:rFonts w:ascii="Arial" w:hAnsi="Arial" w:cs="Arial"/>
        </w:rPr>
        <w:t>, etc.)</w:t>
      </w:r>
      <w:r w:rsidR="00A03802" w:rsidRPr="007404A2">
        <w:rPr>
          <w:rFonts w:ascii="Arial" w:hAnsi="Arial" w:cs="Arial"/>
        </w:rPr>
        <w:t>;</w:t>
      </w:r>
    </w:p>
    <w:p w14:paraId="0C3E3753" w14:textId="7864C888" w:rsidR="00BC341D" w:rsidRPr="007404A2" w:rsidRDefault="00BC341D" w:rsidP="00EA2DCB">
      <w:pPr>
        <w:pStyle w:val="ListParagraph"/>
        <w:numPr>
          <w:ilvl w:val="0"/>
          <w:numId w:val="16"/>
        </w:numPr>
        <w:spacing w:line="276" w:lineRule="auto"/>
        <w:rPr>
          <w:rFonts w:ascii="Arial" w:hAnsi="Arial" w:cs="Arial"/>
        </w:rPr>
      </w:pPr>
      <w:r w:rsidRPr="007404A2">
        <w:rPr>
          <w:rFonts w:ascii="Arial" w:hAnsi="Arial" w:cs="Arial"/>
        </w:rPr>
        <w:t xml:space="preserve">HAZMAT </w:t>
      </w:r>
      <w:r w:rsidR="00A03802" w:rsidRPr="007404A2">
        <w:rPr>
          <w:rFonts w:ascii="Arial" w:hAnsi="Arial" w:cs="Arial"/>
        </w:rPr>
        <w:t>r</w:t>
      </w:r>
      <w:r w:rsidRPr="007404A2">
        <w:rPr>
          <w:rFonts w:ascii="Arial" w:hAnsi="Arial" w:cs="Arial"/>
        </w:rPr>
        <w:t>esponse</w:t>
      </w:r>
      <w:r w:rsidR="00A03802" w:rsidRPr="007404A2">
        <w:rPr>
          <w:rFonts w:ascii="Arial" w:hAnsi="Arial" w:cs="Arial"/>
        </w:rPr>
        <w:t>;</w:t>
      </w:r>
    </w:p>
    <w:p w14:paraId="49DD291E" w14:textId="4D6E0C88" w:rsidR="00BC341D" w:rsidRPr="007404A2" w:rsidRDefault="00BC341D" w:rsidP="00EA2DCB">
      <w:pPr>
        <w:pStyle w:val="ListParagraph"/>
        <w:numPr>
          <w:ilvl w:val="0"/>
          <w:numId w:val="16"/>
        </w:numPr>
        <w:spacing w:line="276" w:lineRule="auto"/>
        <w:rPr>
          <w:rFonts w:ascii="Arial" w:hAnsi="Arial" w:cs="Arial"/>
        </w:rPr>
      </w:pPr>
      <w:r w:rsidRPr="007404A2">
        <w:rPr>
          <w:rFonts w:ascii="Arial" w:hAnsi="Arial" w:cs="Arial"/>
        </w:rPr>
        <w:t xml:space="preserve">Search and </w:t>
      </w:r>
      <w:r w:rsidR="00A03802" w:rsidRPr="007404A2">
        <w:rPr>
          <w:rFonts w:ascii="Arial" w:hAnsi="Arial" w:cs="Arial"/>
        </w:rPr>
        <w:t>r</w:t>
      </w:r>
      <w:r w:rsidRPr="007404A2">
        <w:rPr>
          <w:rFonts w:ascii="Arial" w:hAnsi="Arial" w:cs="Arial"/>
        </w:rPr>
        <w:t>escue</w:t>
      </w:r>
      <w:r w:rsidR="00A03802" w:rsidRPr="007404A2">
        <w:rPr>
          <w:rFonts w:ascii="Arial" w:hAnsi="Arial" w:cs="Arial"/>
        </w:rPr>
        <w:t>;</w:t>
      </w:r>
    </w:p>
    <w:p w14:paraId="447F460E" w14:textId="11E39274" w:rsidR="00BC341D" w:rsidRPr="007404A2" w:rsidRDefault="00BC341D" w:rsidP="00EA2DCB">
      <w:pPr>
        <w:pStyle w:val="ListParagraph"/>
        <w:numPr>
          <w:ilvl w:val="0"/>
          <w:numId w:val="16"/>
        </w:numPr>
        <w:spacing w:line="276" w:lineRule="auto"/>
        <w:rPr>
          <w:rFonts w:ascii="Arial" w:hAnsi="Arial" w:cs="Arial"/>
        </w:rPr>
      </w:pPr>
      <w:r w:rsidRPr="007404A2">
        <w:rPr>
          <w:rFonts w:ascii="Arial" w:hAnsi="Arial" w:cs="Arial"/>
        </w:rPr>
        <w:t>Barricaded persons/</w:t>
      </w:r>
      <w:r w:rsidR="00A03802" w:rsidRPr="007404A2">
        <w:rPr>
          <w:rFonts w:ascii="Arial" w:hAnsi="Arial" w:cs="Arial"/>
        </w:rPr>
        <w:t>h</w:t>
      </w:r>
      <w:r w:rsidRPr="007404A2">
        <w:rPr>
          <w:rFonts w:ascii="Arial" w:hAnsi="Arial" w:cs="Arial"/>
        </w:rPr>
        <w:t>ostage situations/</w:t>
      </w:r>
      <w:r w:rsidR="00A03802" w:rsidRPr="007404A2">
        <w:rPr>
          <w:rFonts w:ascii="Arial" w:hAnsi="Arial" w:cs="Arial"/>
        </w:rPr>
        <w:t>a</w:t>
      </w:r>
      <w:r w:rsidRPr="007404A2">
        <w:rPr>
          <w:rFonts w:ascii="Arial" w:hAnsi="Arial" w:cs="Arial"/>
        </w:rPr>
        <w:t xml:space="preserve">ctive </w:t>
      </w:r>
      <w:r w:rsidR="00A03802" w:rsidRPr="007404A2">
        <w:rPr>
          <w:rFonts w:ascii="Arial" w:hAnsi="Arial" w:cs="Arial"/>
        </w:rPr>
        <w:t>s</w:t>
      </w:r>
      <w:r w:rsidRPr="007404A2">
        <w:rPr>
          <w:rFonts w:ascii="Arial" w:hAnsi="Arial" w:cs="Arial"/>
        </w:rPr>
        <w:t>hooters</w:t>
      </w:r>
      <w:r w:rsidR="00A03802" w:rsidRPr="007404A2">
        <w:rPr>
          <w:rFonts w:ascii="Arial" w:hAnsi="Arial" w:cs="Arial"/>
        </w:rPr>
        <w:t>;</w:t>
      </w:r>
    </w:p>
    <w:p w14:paraId="61AF5EFA" w14:textId="627625D5" w:rsidR="00BC341D" w:rsidRPr="007404A2" w:rsidRDefault="00BC341D" w:rsidP="00EA2DCB">
      <w:pPr>
        <w:pStyle w:val="ListParagraph"/>
        <w:numPr>
          <w:ilvl w:val="0"/>
          <w:numId w:val="16"/>
        </w:numPr>
        <w:spacing w:line="276" w:lineRule="auto"/>
        <w:rPr>
          <w:rFonts w:ascii="Arial" w:hAnsi="Arial" w:cs="Arial"/>
        </w:rPr>
      </w:pPr>
      <w:r w:rsidRPr="007404A2">
        <w:rPr>
          <w:rFonts w:ascii="Arial" w:hAnsi="Arial" w:cs="Arial"/>
        </w:rPr>
        <w:t>Traffic collisions</w:t>
      </w:r>
      <w:r w:rsidR="00A03802" w:rsidRPr="007404A2">
        <w:rPr>
          <w:rFonts w:ascii="Arial" w:hAnsi="Arial" w:cs="Arial"/>
        </w:rPr>
        <w:t>;</w:t>
      </w:r>
    </w:p>
    <w:p w14:paraId="58CF2607" w14:textId="77777777" w:rsidR="00A03802" w:rsidRPr="007404A2" w:rsidRDefault="00BC341D" w:rsidP="00EA2DCB">
      <w:pPr>
        <w:pStyle w:val="ListParagraph"/>
        <w:numPr>
          <w:ilvl w:val="0"/>
          <w:numId w:val="16"/>
        </w:numPr>
        <w:spacing w:line="276" w:lineRule="auto"/>
        <w:rPr>
          <w:rFonts w:ascii="Arial" w:hAnsi="Arial" w:cs="Arial"/>
        </w:rPr>
      </w:pPr>
      <w:r w:rsidRPr="007404A2">
        <w:rPr>
          <w:rFonts w:ascii="Arial" w:hAnsi="Arial" w:cs="Arial"/>
        </w:rPr>
        <w:t xml:space="preserve">Disaster </w:t>
      </w:r>
      <w:r w:rsidR="00A03802" w:rsidRPr="007404A2">
        <w:rPr>
          <w:rFonts w:ascii="Arial" w:hAnsi="Arial" w:cs="Arial"/>
        </w:rPr>
        <w:t>r</w:t>
      </w:r>
      <w:r w:rsidRPr="007404A2">
        <w:rPr>
          <w:rFonts w:ascii="Arial" w:hAnsi="Arial" w:cs="Arial"/>
        </w:rPr>
        <w:t>esponse (</w:t>
      </w:r>
      <w:r w:rsidR="00A03802" w:rsidRPr="007404A2">
        <w:rPr>
          <w:rFonts w:ascii="Arial" w:hAnsi="Arial" w:cs="Arial"/>
        </w:rPr>
        <w:t>f</w:t>
      </w:r>
      <w:r w:rsidRPr="007404A2">
        <w:rPr>
          <w:rFonts w:ascii="Arial" w:hAnsi="Arial" w:cs="Arial"/>
        </w:rPr>
        <w:t xml:space="preserve">loods, </w:t>
      </w:r>
      <w:r w:rsidR="00A03802" w:rsidRPr="007404A2">
        <w:rPr>
          <w:rFonts w:ascii="Arial" w:hAnsi="Arial" w:cs="Arial"/>
        </w:rPr>
        <w:t>t</w:t>
      </w:r>
      <w:r w:rsidRPr="007404A2">
        <w:rPr>
          <w:rFonts w:ascii="Arial" w:hAnsi="Arial" w:cs="Arial"/>
        </w:rPr>
        <w:t xml:space="preserve">ornado </w:t>
      </w:r>
      <w:r w:rsidR="00A03802" w:rsidRPr="007404A2">
        <w:rPr>
          <w:rFonts w:ascii="Arial" w:hAnsi="Arial" w:cs="Arial"/>
        </w:rPr>
        <w:t>d</w:t>
      </w:r>
      <w:r w:rsidRPr="007404A2">
        <w:rPr>
          <w:rFonts w:ascii="Arial" w:hAnsi="Arial" w:cs="Arial"/>
        </w:rPr>
        <w:t>amage, etc.)</w:t>
      </w:r>
      <w:r w:rsidR="00A03802" w:rsidRPr="007404A2">
        <w:rPr>
          <w:rFonts w:ascii="Arial" w:hAnsi="Arial" w:cs="Arial"/>
        </w:rPr>
        <w:t>; and</w:t>
      </w:r>
    </w:p>
    <w:p w14:paraId="317D1966" w14:textId="31114FED" w:rsidR="007404A2" w:rsidRPr="007404A2" w:rsidRDefault="00BC341D" w:rsidP="00EA2DCB">
      <w:pPr>
        <w:pStyle w:val="ListParagraph"/>
        <w:numPr>
          <w:ilvl w:val="0"/>
          <w:numId w:val="16"/>
        </w:numPr>
        <w:spacing w:line="276" w:lineRule="auto"/>
        <w:rPr>
          <w:rFonts w:ascii="Arial" w:hAnsi="Arial" w:cs="Arial"/>
        </w:rPr>
      </w:pPr>
      <w:r w:rsidRPr="007404A2">
        <w:rPr>
          <w:rFonts w:ascii="Arial" w:hAnsi="Arial" w:cs="Arial"/>
        </w:rPr>
        <w:t xml:space="preserve">Bomb </w:t>
      </w:r>
      <w:r w:rsidR="00A03802" w:rsidRPr="007404A2">
        <w:rPr>
          <w:rFonts w:ascii="Arial" w:hAnsi="Arial" w:cs="Arial"/>
        </w:rPr>
        <w:t>t</w:t>
      </w:r>
      <w:r w:rsidRPr="007404A2">
        <w:rPr>
          <w:rFonts w:ascii="Arial" w:hAnsi="Arial" w:cs="Arial"/>
        </w:rPr>
        <w:t>hreats</w:t>
      </w:r>
      <w:r w:rsidR="00834F9F">
        <w:rPr>
          <w:rFonts w:ascii="Arial" w:hAnsi="Arial" w:cs="Arial"/>
        </w:rPr>
        <w:t>.</w:t>
      </w:r>
    </w:p>
    <w:p w14:paraId="6BEA22F4" w14:textId="064F7CCF" w:rsidR="00BC341D" w:rsidRPr="007404A2" w:rsidRDefault="00BC341D" w:rsidP="00EA2DCB">
      <w:pPr>
        <w:pStyle w:val="ListParagraph"/>
        <w:numPr>
          <w:ilvl w:val="0"/>
          <w:numId w:val="16"/>
        </w:numPr>
        <w:spacing w:line="276" w:lineRule="auto"/>
        <w:rPr>
          <w:rFonts w:ascii="Arial" w:hAnsi="Arial" w:cs="Arial"/>
        </w:rPr>
      </w:pPr>
      <w:r w:rsidRPr="007404A2">
        <w:rPr>
          <w:rFonts w:ascii="Arial" w:hAnsi="Arial" w:cs="Arial"/>
        </w:rPr>
        <w:t xml:space="preserve">All other requested uses </w:t>
      </w:r>
      <w:r w:rsidR="00DE7A08" w:rsidRPr="007404A2">
        <w:rPr>
          <w:rFonts w:ascii="Arial" w:hAnsi="Arial" w:cs="Arial"/>
        </w:rPr>
        <w:t>must</w:t>
      </w:r>
      <w:r w:rsidRPr="007404A2">
        <w:rPr>
          <w:rFonts w:ascii="Arial" w:hAnsi="Arial" w:cs="Arial"/>
        </w:rPr>
        <w:t xml:space="preserve"> be approved by the </w:t>
      </w:r>
      <w:r w:rsidR="00A03802" w:rsidRPr="007404A2">
        <w:rPr>
          <w:rFonts w:ascii="Arial" w:hAnsi="Arial" w:cs="Arial"/>
        </w:rPr>
        <w:t>c</w:t>
      </w:r>
      <w:r w:rsidR="00773828" w:rsidRPr="007404A2">
        <w:rPr>
          <w:rFonts w:ascii="Arial" w:hAnsi="Arial" w:cs="Arial"/>
        </w:rPr>
        <w:t>hief</w:t>
      </w:r>
      <w:r w:rsidRPr="007404A2">
        <w:rPr>
          <w:rFonts w:ascii="Arial" w:hAnsi="Arial" w:cs="Arial"/>
        </w:rPr>
        <w:t xml:space="preserve"> or designee prior to deploying the UAS.</w:t>
      </w:r>
    </w:p>
    <w:p w14:paraId="104BEB98" w14:textId="182ABCA7" w:rsidR="00BC341D" w:rsidRPr="007404A2" w:rsidRDefault="00BC341D" w:rsidP="00EA2DCB">
      <w:pPr>
        <w:pStyle w:val="ListParagraph"/>
        <w:numPr>
          <w:ilvl w:val="0"/>
          <w:numId w:val="16"/>
        </w:numPr>
        <w:overflowPunct w:val="0"/>
        <w:autoSpaceDE w:val="0"/>
        <w:autoSpaceDN w:val="0"/>
        <w:adjustRightInd w:val="0"/>
        <w:spacing w:after="120"/>
        <w:ind w:right="90"/>
        <w:textAlignment w:val="baseline"/>
        <w:rPr>
          <w:rFonts w:ascii="Arial" w:hAnsi="Arial"/>
        </w:rPr>
      </w:pPr>
      <w:r w:rsidRPr="007404A2">
        <w:rPr>
          <w:rFonts w:ascii="Arial" w:hAnsi="Arial"/>
        </w:rPr>
        <w:lastRenderedPageBreak/>
        <w:t xml:space="preserve">If </w:t>
      </w:r>
      <w:r w:rsidR="00834F9F">
        <w:rPr>
          <w:rFonts w:ascii="Arial" w:hAnsi="Arial"/>
        </w:rPr>
        <w:t xml:space="preserve">the </w:t>
      </w:r>
      <w:r w:rsidRPr="007404A2">
        <w:rPr>
          <w:rFonts w:ascii="Arial" w:hAnsi="Arial"/>
        </w:rPr>
        <w:t>UAS is going to be used over a residential property for an investigation</w:t>
      </w:r>
      <w:r w:rsidR="00E86571" w:rsidRPr="007404A2">
        <w:rPr>
          <w:rFonts w:ascii="Arial" w:hAnsi="Arial"/>
        </w:rPr>
        <w:t>,</w:t>
      </w:r>
      <w:r w:rsidRPr="007404A2">
        <w:rPr>
          <w:rFonts w:ascii="Arial" w:hAnsi="Arial"/>
        </w:rPr>
        <w:t xml:space="preserve"> a warrant shall be obtained unless the UAS </w:t>
      </w:r>
      <w:r w:rsidR="007404A2">
        <w:rPr>
          <w:rFonts w:ascii="Arial" w:hAnsi="Arial"/>
        </w:rPr>
        <w:t>c</w:t>
      </w:r>
      <w:r w:rsidRPr="007404A2">
        <w:rPr>
          <w:rFonts w:ascii="Arial" w:hAnsi="Arial"/>
        </w:rPr>
        <w:t>ommander can articulate probable cause that exigent circumstances exist</w:t>
      </w:r>
      <w:r w:rsidR="00045EF0">
        <w:rPr>
          <w:rFonts w:ascii="Arial" w:hAnsi="Arial"/>
        </w:rPr>
        <w:t>.</w:t>
      </w:r>
    </w:p>
    <w:p w14:paraId="4B99F0EC" w14:textId="164C92C7" w:rsidR="00BC341D" w:rsidRPr="007404A2" w:rsidRDefault="00BC341D" w:rsidP="00EA2DCB">
      <w:pPr>
        <w:numPr>
          <w:ilvl w:val="0"/>
          <w:numId w:val="29"/>
        </w:numPr>
        <w:overflowPunct w:val="0"/>
        <w:autoSpaceDE w:val="0"/>
        <w:autoSpaceDN w:val="0"/>
        <w:adjustRightInd w:val="0"/>
        <w:spacing w:after="120"/>
        <w:ind w:right="90"/>
        <w:textAlignment w:val="baseline"/>
        <w:rPr>
          <w:rFonts w:ascii="Arial" w:hAnsi="Arial"/>
        </w:rPr>
      </w:pPr>
      <w:r w:rsidRPr="007404A2">
        <w:rPr>
          <w:rFonts w:ascii="Arial" w:hAnsi="Arial"/>
        </w:rPr>
        <w:t>The UAS program will operate strictly within the law and regulations.</w:t>
      </w:r>
      <w:r w:rsidR="007404A2">
        <w:rPr>
          <w:rFonts w:ascii="Arial" w:hAnsi="Arial"/>
        </w:rPr>
        <w:t xml:space="preserve"> </w:t>
      </w:r>
      <w:r w:rsidRPr="007404A2">
        <w:rPr>
          <w:rFonts w:ascii="Arial" w:hAnsi="Arial"/>
        </w:rPr>
        <w:t>The agency will balance all operations with the need to accomplish the mission while maintaining public privacy</w:t>
      </w:r>
      <w:r w:rsidR="007404A2">
        <w:rPr>
          <w:rFonts w:ascii="Arial" w:hAnsi="Arial"/>
        </w:rPr>
        <w:t>; and</w:t>
      </w:r>
    </w:p>
    <w:p w14:paraId="6BBC6B3E" w14:textId="284481CA" w:rsidR="00BC341D" w:rsidRPr="009A1092" w:rsidRDefault="00BC341D" w:rsidP="00EA2DCB">
      <w:pPr>
        <w:numPr>
          <w:ilvl w:val="0"/>
          <w:numId w:val="29"/>
        </w:numPr>
        <w:overflowPunct w:val="0"/>
        <w:autoSpaceDE w:val="0"/>
        <w:autoSpaceDN w:val="0"/>
        <w:adjustRightInd w:val="0"/>
        <w:spacing w:after="120"/>
        <w:ind w:right="90"/>
        <w:textAlignment w:val="baseline"/>
        <w:rPr>
          <w:rFonts w:ascii="Arial" w:hAnsi="Arial"/>
        </w:rPr>
      </w:pPr>
      <w:r w:rsidRPr="009A1092">
        <w:rPr>
          <w:rFonts w:ascii="Arial" w:hAnsi="Arial"/>
        </w:rPr>
        <w:t>A committee will be formed and meet at least annually, or when legal or regulatory issues arise, for the purpose of reviewing the existing UAS policy and procedures as well as new technologies</w:t>
      </w:r>
      <w:r w:rsidR="007404A2" w:rsidRPr="009A1092">
        <w:rPr>
          <w:rFonts w:ascii="Arial" w:hAnsi="Arial"/>
        </w:rPr>
        <w:t xml:space="preserve">, </w:t>
      </w:r>
      <w:r w:rsidRPr="009A1092">
        <w:rPr>
          <w:rFonts w:ascii="Arial" w:hAnsi="Arial"/>
        </w:rPr>
        <w:t>laws</w:t>
      </w:r>
      <w:r w:rsidR="007404A2" w:rsidRPr="009A1092">
        <w:rPr>
          <w:rFonts w:ascii="Arial" w:hAnsi="Arial"/>
        </w:rPr>
        <w:t>,</w:t>
      </w:r>
      <w:r w:rsidRPr="009A1092">
        <w:rPr>
          <w:rFonts w:ascii="Arial" w:hAnsi="Arial"/>
        </w:rPr>
        <w:t xml:space="preserve"> and regulations on UAS usage. The committee chaired by the</w:t>
      </w:r>
      <w:r w:rsidR="00773828" w:rsidRPr="009A1092">
        <w:rPr>
          <w:rFonts w:ascii="Arial" w:hAnsi="Arial"/>
        </w:rPr>
        <w:t xml:space="preserve"> </w:t>
      </w:r>
      <w:r w:rsidR="007404A2" w:rsidRPr="009A1092">
        <w:rPr>
          <w:rFonts w:ascii="Arial" w:hAnsi="Arial"/>
        </w:rPr>
        <w:t>c</w:t>
      </w:r>
      <w:r w:rsidR="00773828" w:rsidRPr="009A1092">
        <w:rPr>
          <w:rFonts w:ascii="Arial" w:hAnsi="Arial"/>
        </w:rPr>
        <w:t>hief</w:t>
      </w:r>
      <w:r w:rsidRPr="009A1092">
        <w:rPr>
          <w:rFonts w:ascii="Arial" w:hAnsi="Arial"/>
        </w:rPr>
        <w:t xml:space="preserve"> </w:t>
      </w:r>
      <w:r w:rsidR="00E86571" w:rsidRPr="009A1092">
        <w:rPr>
          <w:rFonts w:ascii="Arial" w:hAnsi="Arial"/>
        </w:rPr>
        <w:t>or designee may</w:t>
      </w:r>
      <w:r w:rsidRPr="009A1092">
        <w:rPr>
          <w:rFonts w:ascii="Arial" w:hAnsi="Arial"/>
        </w:rPr>
        <w:t xml:space="preserve"> consist of personnel from </w:t>
      </w:r>
      <w:r w:rsidR="007404A2" w:rsidRPr="009A1092">
        <w:rPr>
          <w:rFonts w:ascii="Arial" w:hAnsi="Arial"/>
        </w:rPr>
        <w:t xml:space="preserve">the </w:t>
      </w:r>
      <w:r w:rsidRPr="009A1092">
        <w:rPr>
          <w:rFonts w:ascii="Arial" w:hAnsi="Arial"/>
        </w:rPr>
        <w:t>UAS unit</w:t>
      </w:r>
      <w:r w:rsidR="007404A2" w:rsidRPr="009A1092">
        <w:rPr>
          <w:rFonts w:ascii="Arial" w:hAnsi="Arial"/>
        </w:rPr>
        <w:t xml:space="preserve"> </w:t>
      </w:r>
      <w:r w:rsidR="007404A2" w:rsidRPr="009A1092">
        <w:t>‒</w:t>
      </w:r>
      <w:r w:rsidRPr="009A1092">
        <w:rPr>
          <w:rFonts w:ascii="Arial" w:hAnsi="Arial"/>
        </w:rPr>
        <w:t xml:space="preserve"> such as the UAS </w:t>
      </w:r>
      <w:r w:rsidR="007404A2" w:rsidRPr="009A1092">
        <w:rPr>
          <w:rFonts w:ascii="Arial" w:hAnsi="Arial"/>
        </w:rPr>
        <w:t>u</w:t>
      </w:r>
      <w:r w:rsidRPr="009A1092">
        <w:rPr>
          <w:rFonts w:ascii="Arial" w:hAnsi="Arial"/>
        </w:rPr>
        <w:t xml:space="preserve">nit </w:t>
      </w:r>
      <w:r w:rsidR="007404A2" w:rsidRPr="009A1092">
        <w:rPr>
          <w:rFonts w:ascii="Arial" w:hAnsi="Arial"/>
        </w:rPr>
        <w:t>c</w:t>
      </w:r>
      <w:r w:rsidRPr="009A1092">
        <w:rPr>
          <w:rFonts w:ascii="Arial" w:hAnsi="Arial"/>
        </w:rPr>
        <w:t>ommander</w:t>
      </w:r>
      <w:r w:rsidR="007404A2" w:rsidRPr="009A1092">
        <w:rPr>
          <w:rFonts w:ascii="Arial" w:hAnsi="Arial"/>
        </w:rPr>
        <w:t xml:space="preserve"> </w:t>
      </w:r>
      <w:r w:rsidR="007404A2" w:rsidRPr="009A1092">
        <w:t>‒</w:t>
      </w:r>
      <w:r w:rsidRPr="009A1092">
        <w:rPr>
          <w:rFonts w:ascii="Arial" w:hAnsi="Arial"/>
        </w:rPr>
        <w:t xml:space="preserve"> </w:t>
      </w:r>
      <w:r w:rsidR="007404A2" w:rsidRPr="009A1092">
        <w:rPr>
          <w:rFonts w:ascii="Arial" w:hAnsi="Arial"/>
        </w:rPr>
        <w:t>o</w:t>
      </w:r>
      <w:r w:rsidRPr="009A1092">
        <w:rPr>
          <w:rFonts w:ascii="Arial" w:hAnsi="Arial"/>
        </w:rPr>
        <w:t xml:space="preserve">perators and </w:t>
      </w:r>
      <w:r w:rsidR="00C56D3C" w:rsidRPr="009A1092">
        <w:rPr>
          <w:rFonts w:ascii="Arial" w:hAnsi="Arial"/>
        </w:rPr>
        <w:t>VO</w:t>
      </w:r>
      <w:r w:rsidRPr="009A1092">
        <w:rPr>
          <w:rFonts w:ascii="Arial" w:hAnsi="Arial"/>
        </w:rPr>
        <w:t xml:space="preserve">s, </w:t>
      </w:r>
      <w:r w:rsidR="007404A2" w:rsidRPr="009A1092">
        <w:rPr>
          <w:rFonts w:ascii="Arial" w:hAnsi="Arial"/>
        </w:rPr>
        <w:t>p</w:t>
      </w:r>
      <w:r w:rsidRPr="009A1092">
        <w:rPr>
          <w:rFonts w:ascii="Arial" w:hAnsi="Arial"/>
        </w:rPr>
        <w:t xml:space="preserve">rofessional </w:t>
      </w:r>
      <w:r w:rsidR="007404A2" w:rsidRPr="009A1092">
        <w:rPr>
          <w:rFonts w:ascii="Arial" w:hAnsi="Arial"/>
        </w:rPr>
        <w:t>s</w:t>
      </w:r>
      <w:r w:rsidRPr="009A1092">
        <w:rPr>
          <w:rFonts w:ascii="Arial" w:hAnsi="Arial"/>
        </w:rPr>
        <w:t>tandard</w:t>
      </w:r>
      <w:r w:rsidR="007404A2" w:rsidRPr="009A1092">
        <w:rPr>
          <w:rFonts w:ascii="Arial" w:hAnsi="Arial"/>
        </w:rPr>
        <w:t>s/i</w:t>
      </w:r>
      <w:r w:rsidRPr="009A1092">
        <w:rPr>
          <w:rFonts w:ascii="Arial" w:hAnsi="Arial"/>
        </w:rPr>
        <w:t xml:space="preserve">nternal </w:t>
      </w:r>
      <w:r w:rsidR="007404A2" w:rsidRPr="009A1092">
        <w:rPr>
          <w:rFonts w:ascii="Arial" w:hAnsi="Arial"/>
        </w:rPr>
        <w:t>a</w:t>
      </w:r>
      <w:r w:rsidRPr="009A1092">
        <w:rPr>
          <w:rFonts w:ascii="Arial" w:hAnsi="Arial"/>
        </w:rPr>
        <w:t xml:space="preserve">ffairs, </w:t>
      </w:r>
      <w:r w:rsidR="007404A2" w:rsidRPr="009A1092">
        <w:rPr>
          <w:rFonts w:ascii="Arial" w:hAnsi="Arial"/>
        </w:rPr>
        <w:t>s</w:t>
      </w:r>
      <w:r w:rsidRPr="009A1092">
        <w:rPr>
          <w:rFonts w:ascii="Arial" w:hAnsi="Arial"/>
        </w:rPr>
        <w:t xml:space="preserve">pecial </w:t>
      </w:r>
      <w:r w:rsidR="007404A2" w:rsidRPr="009A1092">
        <w:rPr>
          <w:rFonts w:ascii="Arial" w:hAnsi="Arial"/>
        </w:rPr>
        <w:t>o</w:t>
      </w:r>
      <w:r w:rsidRPr="009A1092">
        <w:rPr>
          <w:rFonts w:ascii="Arial" w:hAnsi="Arial"/>
        </w:rPr>
        <w:t xml:space="preserve">perations, </w:t>
      </w:r>
      <w:r w:rsidR="007404A2" w:rsidRPr="009A1092">
        <w:rPr>
          <w:rFonts w:ascii="Arial" w:hAnsi="Arial"/>
        </w:rPr>
        <w:t>d</w:t>
      </w:r>
      <w:r w:rsidRPr="009A1092">
        <w:rPr>
          <w:rFonts w:ascii="Arial" w:hAnsi="Arial"/>
        </w:rPr>
        <w:t xml:space="preserve">etectives and </w:t>
      </w:r>
      <w:r w:rsidR="007404A2" w:rsidRPr="009A1092">
        <w:rPr>
          <w:rFonts w:ascii="Arial" w:hAnsi="Arial"/>
        </w:rPr>
        <w:t>p</w:t>
      </w:r>
      <w:r w:rsidRPr="009A1092">
        <w:rPr>
          <w:rFonts w:ascii="Arial" w:hAnsi="Arial"/>
        </w:rPr>
        <w:t>atrol representatives, civilians who have specialized knowledge of UAS operations</w:t>
      </w:r>
      <w:r w:rsidR="007404A2" w:rsidRPr="009A1092">
        <w:rPr>
          <w:rFonts w:ascii="Arial" w:hAnsi="Arial"/>
        </w:rPr>
        <w:t xml:space="preserve"> </w:t>
      </w:r>
      <w:r w:rsidR="007404A2" w:rsidRPr="009A1092">
        <w:t>‒</w:t>
      </w:r>
      <w:r w:rsidRPr="009A1092">
        <w:rPr>
          <w:rFonts w:ascii="Arial" w:hAnsi="Arial"/>
        </w:rPr>
        <w:t xml:space="preserve"> such as the </w:t>
      </w:r>
      <w:r w:rsidR="008D617E" w:rsidRPr="009A1092">
        <w:rPr>
          <w:rFonts w:ascii="Arial" w:hAnsi="Arial"/>
        </w:rPr>
        <w:t xml:space="preserve">manufacturer </w:t>
      </w:r>
      <w:r w:rsidRPr="009A1092">
        <w:rPr>
          <w:rFonts w:ascii="Arial" w:hAnsi="Arial"/>
        </w:rPr>
        <w:t>or FAA representatives. A copy of the policies and procedures (electronic and/or paper) will be issued to every person having UAS responsibilities.</w:t>
      </w:r>
    </w:p>
    <w:p w14:paraId="366B1DBD" w14:textId="77777777" w:rsidR="00BC341D" w:rsidRDefault="00BC341D" w:rsidP="00EA2DCB">
      <w:pPr>
        <w:overflowPunct w:val="0"/>
        <w:autoSpaceDE w:val="0"/>
        <w:autoSpaceDN w:val="0"/>
        <w:adjustRightInd w:val="0"/>
        <w:spacing w:after="120"/>
        <w:ind w:right="90"/>
        <w:textAlignment w:val="baseline"/>
        <w:rPr>
          <w:rFonts w:ascii="Arial" w:hAnsi="Arial"/>
          <w:b/>
        </w:rPr>
      </w:pPr>
      <w:r w:rsidRPr="00BC341D">
        <w:rPr>
          <w:rFonts w:ascii="Arial" w:hAnsi="Arial"/>
          <w:b/>
        </w:rPr>
        <w:t xml:space="preserve">V. Personnel: </w:t>
      </w:r>
    </w:p>
    <w:p w14:paraId="4660AB02" w14:textId="733C9376" w:rsidR="00BC341D" w:rsidRPr="007404A2" w:rsidRDefault="00BC341D" w:rsidP="00EA2DCB">
      <w:pPr>
        <w:pStyle w:val="ListParagraph"/>
        <w:numPr>
          <w:ilvl w:val="0"/>
          <w:numId w:val="17"/>
        </w:numPr>
        <w:overflowPunct w:val="0"/>
        <w:autoSpaceDE w:val="0"/>
        <w:autoSpaceDN w:val="0"/>
        <w:adjustRightInd w:val="0"/>
        <w:spacing w:after="120"/>
        <w:ind w:right="90"/>
        <w:textAlignment w:val="baseline"/>
        <w:rPr>
          <w:rFonts w:ascii="Arial" w:hAnsi="Arial"/>
        </w:rPr>
      </w:pPr>
      <w:r w:rsidRPr="007404A2">
        <w:rPr>
          <w:rFonts w:ascii="Arial" w:hAnsi="Arial"/>
        </w:rPr>
        <w:t>The</w:t>
      </w:r>
      <w:r w:rsidR="00DE7A08" w:rsidRPr="007404A2">
        <w:rPr>
          <w:rFonts w:ascii="Arial" w:hAnsi="Arial"/>
        </w:rPr>
        <w:t xml:space="preserve"> </w:t>
      </w:r>
      <w:r w:rsidR="007404A2" w:rsidRPr="007404A2">
        <w:rPr>
          <w:rFonts w:ascii="Arial" w:hAnsi="Arial"/>
        </w:rPr>
        <w:t>c</w:t>
      </w:r>
      <w:r w:rsidR="00773828" w:rsidRPr="007404A2">
        <w:rPr>
          <w:rFonts w:ascii="Arial" w:hAnsi="Arial"/>
        </w:rPr>
        <w:t>hief</w:t>
      </w:r>
      <w:r w:rsidRPr="007404A2">
        <w:rPr>
          <w:rFonts w:ascii="Arial" w:hAnsi="Arial"/>
        </w:rPr>
        <w:t xml:space="preserve"> shall be or will designate a command</w:t>
      </w:r>
      <w:r w:rsidR="007404A2" w:rsidRPr="007404A2">
        <w:rPr>
          <w:rFonts w:ascii="Arial" w:hAnsi="Arial"/>
        </w:rPr>
        <w:t>-</w:t>
      </w:r>
      <w:r w:rsidRPr="007404A2">
        <w:rPr>
          <w:rFonts w:ascii="Arial" w:hAnsi="Arial"/>
        </w:rPr>
        <w:t xml:space="preserve">level officer to be the UAS </w:t>
      </w:r>
      <w:r w:rsidR="007404A2" w:rsidRPr="007404A2">
        <w:rPr>
          <w:rFonts w:ascii="Arial" w:hAnsi="Arial"/>
        </w:rPr>
        <w:t>u</w:t>
      </w:r>
      <w:r w:rsidRPr="007404A2">
        <w:rPr>
          <w:rFonts w:ascii="Arial" w:hAnsi="Arial"/>
        </w:rPr>
        <w:t xml:space="preserve">nit </w:t>
      </w:r>
      <w:r w:rsidR="007404A2" w:rsidRPr="007404A2">
        <w:rPr>
          <w:rFonts w:ascii="Arial" w:hAnsi="Arial"/>
        </w:rPr>
        <w:t>c</w:t>
      </w:r>
      <w:r w:rsidRPr="007404A2">
        <w:rPr>
          <w:rFonts w:ascii="Arial" w:hAnsi="Arial"/>
        </w:rPr>
        <w:t xml:space="preserve">ommander. The commander shall report directly to the </w:t>
      </w:r>
      <w:r w:rsidR="007404A2" w:rsidRPr="007404A2">
        <w:rPr>
          <w:rFonts w:ascii="Arial" w:hAnsi="Arial"/>
        </w:rPr>
        <w:t>c</w:t>
      </w:r>
      <w:r w:rsidR="00773828" w:rsidRPr="007404A2">
        <w:rPr>
          <w:rFonts w:ascii="Arial" w:hAnsi="Arial"/>
        </w:rPr>
        <w:t>hief</w:t>
      </w:r>
      <w:r w:rsidRPr="007404A2">
        <w:rPr>
          <w:rFonts w:ascii="Arial" w:hAnsi="Arial"/>
        </w:rPr>
        <w:t xml:space="preserve"> or </w:t>
      </w:r>
      <w:r w:rsidR="007404A2" w:rsidRPr="007404A2">
        <w:rPr>
          <w:rFonts w:ascii="Arial" w:hAnsi="Arial"/>
        </w:rPr>
        <w:t>d</w:t>
      </w:r>
      <w:r w:rsidR="00773828" w:rsidRPr="007404A2">
        <w:rPr>
          <w:rFonts w:ascii="Arial" w:hAnsi="Arial"/>
        </w:rPr>
        <w:t>esignee</w:t>
      </w:r>
      <w:r w:rsidRPr="007404A2">
        <w:rPr>
          <w:rFonts w:ascii="Arial" w:hAnsi="Arial"/>
        </w:rPr>
        <w:t xml:space="preserve">. The UAS </w:t>
      </w:r>
      <w:r w:rsidR="007404A2" w:rsidRPr="007404A2">
        <w:rPr>
          <w:rFonts w:ascii="Arial" w:hAnsi="Arial"/>
        </w:rPr>
        <w:t>c</w:t>
      </w:r>
      <w:r w:rsidRPr="007404A2">
        <w:rPr>
          <w:rFonts w:ascii="Arial" w:hAnsi="Arial"/>
        </w:rPr>
        <w:t>ommander shall be responsible for the overall direction and performance of the UAS unit.</w:t>
      </w:r>
    </w:p>
    <w:p w14:paraId="058D5348" w14:textId="7A6CA8C7" w:rsidR="00BC341D" w:rsidRPr="007404A2" w:rsidRDefault="00E86571" w:rsidP="00EA2DCB">
      <w:pPr>
        <w:pStyle w:val="ListParagraph"/>
        <w:numPr>
          <w:ilvl w:val="0"/>
          <w:numId w:val="17"/>
        </w:numPr>
        <w:overflowPunct w:val="0"/>
        <w:autoSpaceDE w:val="0"/>
        <w:autoSpaceDN w:val="0"/>
        <w:adjustRightInd w:val="0"/>
        <w:spacing w:after="120"/>
        <w:ind w:right="90"/>
        <w:textAlignment w:val="baseline"/>
        <w:rPr>
          <w:rFonts w:ascii="Arial" w:hAnsi="Arial"/>
        </w:rPr>
      </w:pPr>
      <w:r w:rsidRPr="00834F9F">
        <w:rPr>
          <w:rFonts w:ascii="Arial" w:hAnsi="Arial"/>
          <w:b/>
          <w:bCs/>
        </w:rPr>
        <w:t xml:space="preserve">Commander </w:t>
      </w:r>
      <w:r w:rsidR="00BC341D" w:rsidRPr="00834F9F">
        <w:rPr>
          <w:rFonts w:ascii="Arial" w:hAnsi="Arial"/>
          <w:b/>
          <w:bCs/>
        </w:rPr>
        <w:t>Responsibilities</w:t>
      </w:r>
      <w:r w:rsidR="00BC341D" w:rsidRPr="007404A2">
        <w:rPr>
          <w:rFonts w:ascii="Arial" w:hAnsi="Arial"/>
        </w:rPr>
        <w:t>:</w:t>
      </w:r>
    </w:p>
    <w:p w14:paraId="602195D0" w14:textId="717EA9D8" w:rsidR="009A1092" w:rsidRDefault="00BC341D" w:rsidP="00EA2DCB">
      <w:pPr>
        <w:pStyle w:val="ListParagraph"/>
        <w:numPr>
          <w:ilvl w:val="1"/>
          <w:numId w:val="17"/>
        </w:numPr>
        <w:overflowPunct w:val="0"/>
        <w:autoSpaceDE w:val="0"/>
        <w:autoSpaceDN w:val="0"/>
        <w:adjustRightInd w:val="0"/>
        <w:spacing w:after="120"/>
        <w:ind w:right="90"/>
        <w:textAlignment w:val="baseline"/>
        <w:rPr>
          <w:rFonts w:ascii="Arial" w:hAnsi="Arial"/>
        </w:rPr>
      </w:pPr>
      <w:r w:rsidRPr="009A1092">
        <w:rPr>
          <w:rFonts w:ascii="Arial" w:hAnsi="Arial"/>
        </w:rPr>
        <w:t>Selection UAS personnel</w:t>
      </w:r>
      <w:r w:rsidR="00834F9F">
        <w:rPr>
          <w:rFonts w:ascii="Arial" w:hAnsi="Arial"/>
        </w:rPr>
        <w:t>;</w:t>
      </w:r>
    </w:p>
    <w:p w14:paraId="0EA0EAB7" w14:textId="2346B895" w:rsidR="00BC341D" w:rsidRPr="009A1092" w:rsidRDefault="0012646E" w:rsidP="00EA2DCB">
      <w:pPr>
        <w:pStyle w:val="ListParagraph"/>
        <w:numPr>
          <w:ilvl w:val="1"/>
          <w:numId w:val="17"/>
        </w:numPr>
        <w:overflowPunct w:val="0"/>
        <w:autoSpaceDE w:val="0"/>
        <w:autoSpaceDN w:val="0"/>
        <w:adjustRightInd w:val="0"/>
        <w:spacing w:after="120"/>
        <w:ind w:right="90"/>
        <w:textAlignment w:val="baseline"/>
        <w:rPr>
          <w:rFonts w:ascii="Arial" w:hAnsi="Arial"/>
        </w:rPr>
      </w:pPr>
      <w:r w:rsidRPr="009A1092">
        <w:rPr>
          <w:rFonts w:ascii="Arial" w:hAnsi="Arial"/>
        </w:rPr>
        <w:t>Maintain</w:t>
      </w:r>
      <w:r w:rsidR="00BC341D" w:rsidRPr="009A1092">
        <w:rPr>
          <w:rFonts w:ascii="Arial" w:hAnsi="Arial"/>
        </w:rPr>
        <w:t xml:space="preserve"> all training</w:t>
      </w:r>
      <w:r w:rsidR="009A1092">
        <w:rPr>
          <w:rFonts w:ascii="Arial" w:hAnsi="Arial"/>
        </w:rPr>
        <w:t xml:space="preserve">, </w:t>
      </w:r>
      <w:r w:rsidR="00BC341D" w:rsidRPr="009A1092">
        <w:rPr>
          <w:rFonts w:ascii="Arial" w:hAnsi="Arial"/>
        </w:rPr>
        <w:t>flight</w:t>
      </w:r>
      <w:r w:rsidR="009A1092">
        <w:rPr>
          <w:rFonts w:ascii="Arial" w:hAnsi="Arial"/>
        </w:rPr>
        <w:t>,</w:t>
      </w:r>
      <w:r w:rsidR="00BC341D" w:rsidRPr="009A1092">
        <w:rPr>
          <w:rFonts w:ascii="Arial" w:hAnsi="Arial"/>
        </w:rPr>
        <w:t xml:space="preserve"> and maintenance records for each </w:t>
      </w:r>
      <w:r w:rsidR="009859F9" w:rsidRPr="009A1092">
        <w:rPr>
          <w:rFonts w:ascii="Arial" w:hAnsi="Arial"/>
        </w:rPr>
        <w:t xml:space="preserve">PIC </w:t>
      </w:r>
      <w:r w:rsidR="00BC341D" w:rsidRPr="009A1092">
        <w:rPr>
          <w:rFonts w:ascii="Arial" w:hAnsi="Arial"/>
        </w:rPr>
        <w:t xml:space="preserve">and </w:t>
      </w:r>
      <w:r w:rsidR="00C56D3C" w:rsidRPr="009A1092">
        <w:rPr>
          <w:rFonts w:ascii="Arial" w:hAnsi="Arial"/>
        </w:rPr>
        <w:t>VO</w:t>
      </w:r>
      <w:r w:rsidR="00BC341D" w:rsidRPr="009A1092">
        <w:rPr>
          <w:rFonts w:ascii="Arial" w:hAnsi="Arial"/>
        </w:rPr>
        <w:t xml:space="preserve"> as well as individual airframes</w:t>
      </w:r>
      <w:r w:rsidR="00834F9F">
        <w:rPr>
          <w:rFonts w:ascii="Arial" w:hAnsi="Arial"/>
        </w:rPr>
        <w:t>;</w:t>
      </w:r>
    </w:p>
    <w:p w14:paraId="698C57FE" w14:textId="6B24025E" w:rsidR="00735C65" w:rsidRPr="009A1092" w:rsidRDefault="00BC341D" w:rsidP="00EA2DCB">
      <w:pPr>
        <w:pStyle w:val="ListParagraph"/>
        <w:numPr>
          <w:ilvl w:val="1"/>
          <w:numId w:val="17"/>
        </w:numPr>
        <w:overflowPunct w:val="0"/>
        <w:autoSpaceDE w:val="0"/>
        <w:autoSpaceDN w:val="0"/>
        <w:adjustRightInd w:val="0"/>
        <w:spacing w:after="120"/>
        <w:ind w:right="90"/>
        <w:textAlignment w:val="baseline"/>
        <w:rPr>
          <w:rFonts w:ascii="Arial" w:hAnsi="Arial"/>
        </w:rPr>
      </w:pPr>
      <w:r w:rsidRPr="009A1092">
        <w:rPr>
          <w:rFonts w:ascii="Arial" w:hAnsi="Arial"/>
        </w:rPr>
        <w:t xml:space="preserve">Maintain </w:t>
      </w:r>
      <w:r w:rsidR="00735C65" w:rsidRPr="009A1092">
        <w:rPr>
          <w:rFonts w:ascii="Arial" w:hAnsi="Arial"/>
        </w:rPr>
        <w:t>compliance with</w:t>
      </w:r>
      <w:r w:rsidRPr="009A1092">
        <w:rPr>
          <w:rFonts w:ascii="Arial" w:hAnsi="Arial"/>
        </w:rPr>
        <w:t xml:space="preserve"> FAA regulations</w:t>
      </w:r>
      <w:r w:rsidR="00834F9F">
        <w:rPr>
          <w:rFonts w:ascii="Arial" w:hAnsi="Arial"/>
        </w:rPr>
        <w:t>;</w:t>
      </w:r>
    </w:p>
    <w:p w14:paraId="4E59348A" w14:textId="5F7BD2F9" w:rsidR="00336188" w:rsidRDefault="00735C65" w:rsidP="00EA2DCB">
      <w:pPr>
        <w:pStyle w:val="ListParagraph"/>
        <w:numPr>
          <w:ilvl w:val="1"/>
          <w:numId w:val="17"/>
        </w:numPr>
        <w:overflowPunct w:val="0"/>
        <w:autoSpaceDE w:val="0"/>
        <w:autoSpaceDN w:val="0"/>
        <w:adjustRightInd w:val="0"/>
        <w:spacing w:after="120"/>
        <w:ind w:right="90"/>
        <w:textAlignment w:val="baseline"/>
        <w:rPr>
          <w:rFonts w:ascii="Arial" w:hAnsi="Arial"/>
        </w:rPr>
      </w:pPr>
      <w:r w:rsidRPr="009A1092">
        <w:rPr>
          <w:rFonts w:ascii="Arial" w:hAnsi="Arial"/>
        </w:rPr>
        <w:t>C</w:t>
      </w:r>
      <w:r w:rsidR="00BC341D" w:rsidRPr="009A1092">
        <w:rPr>
          <w:rFonts w:ascii="Arial" w:hAnsi="Arial"/>
        </w:rPr>
        <w:t>all for committee meeting</w:t>
      </w:r>
      <w:r w:rsidRPr="009A1092">
        <w:rPr>
          <w:rFonts w:ascii="Arial" w:hAnsi="Arial"/>
        </w:rPr>
        <w:t>s</w:t>
      </w:r>
      <w:r w:rsidR="00BC341D" w:rsidRPr="009A1092">
        <w:rPr>
          <w:rFonts w:ascii="Arial" w:hAnsi="Arial"/>
        </w:rPr>
        <w:t xml:space="preserve"> when necessary to maintain up</w:t>
      </w:r>
      <w:r w:rsidR="009A1092">
        <w:rPr>
          <w:rFonts w:ascii="Arial" w:hAnsi="Arial"/>
        </w:rPr>
        <w:t>-</w:t>
      </w:r>
      <w:r w:rsidR="00BC341D" w:rsidRPr="009A1092">
        <w:rPr>
          <w:rFonts w:ascii="Arial" w:hAnsi="Arial"/>
        </w:rPr>
        <w:t>to</w:t>
      </w:r>
      <w:r w:rsidR="009A1092">
        <w:rPr>
          <w:rFonts w:ascii="Arial" w:hAnsi="Arial"/>
        </w:rPr>
        <w:t>-</w:t>
      </w:r>
      <w:r w:rsidR="00BC341D" w:rsidRPr="009A1092">
        <w:rPr>
          <w:rFonts w:ascii="Arial" w:hAnsi="Arial"/>
        </w:rPr>
        <w:t>date policies and</w:t>
      </w:r>
      <w:r w:rsidRPr="009A1092">
        <w:rPr>
          <w:rFonts w:ascii="Arial" w:hAnsi="Arial"/>
        </w:rPr>
        <w:t xml:space="preserve"> </w:t>
      </w:r>
      <w:r w:rsidR="00BC341D" w:rsidRPr="009A1092">
        <w:rPr>
          <w:rFonts w:ascii="Arial" w:hAnsi="Arial"/>
        </w:rPr>
        <w:t>procedures</w:t>
      </w:r>
      <w:r w:rsidR="00834F9F">
        <w:rPr>
          <w:rFonts w:ascii="Arial" w:hAnsi="Arial"/>
        </w:rPr>
        <w:t>;</w:t>
      </w:r>
    </w:p>
    <w:p w14:paraId="4F41659A" w14:textId="2C5979FE" w:rsidR="00336188" w:rsidRPr="007404A2" w:rsidRDefault="00BC341D" w:rsidP="00EA2DCB">
      <w:pPr>
        <w:pStyle w:val="ListParagraph"/>
        <w:numPr>
          <w:ilvl w:val="1"/>
          <w:numId w:val="17"/>
        </w:numPr>
        <w:overflowPunct w:val="0"/>
        <w:autoSpaceDE w:val="0"/>
        <w:autoSpaceDN w:val="0"/>
        <w:adjustRightInd w:val="0"/>
        <w:spacing w:after="120"/>
        <w:ind w:right="90"/>
        <w:textAlignment w:val="baseline"/>
        <w:rPr>
          <w:rFonts w:ascii="Arial" w:hAnsi="Arial"/>
        </w:rPr>
      </w:pPr>
      <w:r w:rsidRPr="007404A2">
        <w:rPr>
          <w:rFonts w:ascii="Arial" w:hAnsi="Arial"/>
        </w:rPr>
        <w:t>Evaluate airframes based on mission needs</w:t>
      </w:r>
      <w:r w:rsidR="00834F9F">
        <w:rPr>
          <w:rFonts w:ascii="Arial" w:hAnsi="Arial"/>
        </w:rPr>
        <w:t>;</w:t>
      </w:r>
    </w:p>
    <w:p w14:paraId="1AE3AC20" w14:textId="61DEB624" w:rsidR="00336188" w:rsidRPr="007404A2" w:rsidRDefault="005475F0" w:rsidP="00EA2DCB">
      <w:pPr>
        <w:pStyle w:val="ListParagraph"/>
        <w:numPr>
          <w:ilvl w:val="1"/>
          <w:numId w:val="17"/>
        </w:numPr>
        <w:overflowPunct w:val="0"/>
        <w:autoSpaceDE w:val="0"/>
        <w:autoSpaceDN w:val="0"/>
        <w:adjustRightInd w:val="0"/>
        <w:spacing w:after="120"/>
        <w:ind w:right="90"/>
        <w:textAlignment w:val="baseline"/>
        <w:rPr>
          <w:rFonts w:ascii="Arial" w:hAnsi="Arial"/>
        </w:rPr>
      </w:pPr>
      <w:r w:rsidRPr="007404A2">
        <w:rPr>
          <w:rFonts w:ascii="Arial" w:hAnsi="Arial"/>
        </w:rPr>
        <w:t>P</w:t>
      </w:r>
      <w:r w:rsidR="00BC341D" w:rsidRPr="007404A2">
        <w:rPr>
          <w:rFonts w:ascii="Arial" w:hAnsi="Arial"/>
        </w:rPr>
        <w:t xml:space="preserve">roficiency </w:t>
      </w:r>
      <w:r w:rsidR="009A1092">
        <w:rPr>
          <w:rFonts w:ascii="Arial" w:hAnsi="Arial"/>
        </w:rPr>
        <w:t>i</w:t>
      </w:r>
      <w:r w:rsidR="00BC341D" w:rsidRPr="007404A2">
        <w:rPr>
          <w:rFonts w:ascii="Arial" w:hAnsi="Arial"/>
        </w:rPr>
        <w:t>n all UAS operated by the unit</w:t>
      </w:r>
      <w:r w:rsidR="00834F9F">
        <w:rPr>
          <w:rFonts w:ascii="Arial" w:hAnsi="Arial"/>
        </w:rPr>
        <w:t>; and</w:t>
      </w:r>
    </w:p>
    <w:p w14:paraId="2B4EFFAC" w14:textId="72D383C3" w:rsidR="00336188" w:rsidRPr="007404A2" w:rsidRDefault="00BC341D" w:rsidP="00EA2DCB">
      <w:pPr>
        <w:pStyle w:val="ListParagraph"/>
        <w:numPr>
          <w:ilvl w:val="1"/>
          <w:numId w:val="17"/>
        </w:numPr>
        <w:overflowPunct w:val="0"/>
        <w:autoSpaceDE w:val="0"/>
        <w:autoSpaceDN w:val="0"/>
        <w:adjustRightInd w:val="0"/>
        <w:spacing w:after="120"/>
        <w:ind w:right="90"/>
        <w:textAlignment w:val="baseline"/>
        <w:rPr>
          <w:rFonts w:ascii="Arial" w:hAnsi="Arial"/>
        </w:rPr>
      </w:pPr>
      <w:r w:rsidRPr="007404A2">
        <w:rPr>
          <w:rFonts w:ascii="Arial" w:hAnsi="Arial"/>
        </w:rPr>
        <w:t>Prepare a written “After Action - Mission Report” and brief the</w:t>
      </w:r>
      <w:r w:rsidR="005475F0" w:rsidRPr="007404A2">
        <w:rPr>
          <w:rFonts w:ascii="Arial" w:hAnsi="Arial"/>
        </w:rPr>
        <w:t xml:space="preserve"> </w:t>
      </w:r>
      <w:r w:rsidR="009A1092">
        <w:rPr>
          <w:rFonts w:ascii="Arial" w:hAnsi="Arial"/>
        </w:rPr>
        <w:t>c</w:t>
      </w:r>
      <w:r w:rsidR="005475F0" w:rsidRPr="007404A2">
        <w:rPr>
          <w:rFonts w:ascii="Arial" w:hAnsi="Arial"/>
        </w:rPr>
        <w:t>hief</w:t>
      </w:r>
      <w:r w:rsidRPr="007404A2">
        <w:rPr>
          <w:rFonts w:ascii="Arial" w:hAnsi="Arial"/>
        </w:rPr>
        <w:t xml:space="preserve"> or designee</w:t>
      </w:r>
      <w:r w:rsidR="00834F9F">
        <w:rPr>
          <w:rFonts w:ascii="Arial" w:hAnsi="Arial"/>
        </w:rPr>
        <w:t>.</w:t>
      </w:r>
    </w:p>
    <w:p w14:paraId="10B33E3B" w14:textId="0FC6B28F" w:rsidR="00336188" w:rsidRPr="009A1092" w:rsidRDefault="00336188" w:rsidP="00EA2DCB">
      <w:pPr>
        <w:overflowPunct w:val="0"/>
        <w:autoSpaceDE w:val="0"/>
        <w:autoSpaceDN w:val="0"/>
        <w:adjustRightInd w:val="0"/>
        <w:spacing w:after="120"/>
        <w:ind w:left="720" w:right="90"/>
        <w:textAlignment w:val="baseline"/>
        <w:rPr>
          <w:rFonts w:ascii="Arial" w:hAnsi="Arial"/>
          <w:bCs/>
        </w:rPr>
      </w:pPr>
      <w:r w:rsidRPr="009A1092">
        <w:rPr>
          <w:rFonts w:ascii="Arial" w:hAnsi="Arial"/>
          <w:bCs/>
        </w:rPr>
        <w:t xml:space="preserve">C. </w:t>
      </w:r>
      <w:r w:rsidR="00C56D3C" w:rsidRPr="00834F9F">
        <w:rPr>
          <w:rFonts w:ascii="Arial" w:hAnsi="Arial"/>
          <w:b/>
        </w:rPr>
        <w:t>PIC</w:t>
      </w:r>
      <w:r w:rsidR="00DE7A08" w:rsidRPr="009A1092">
        <w:rPr>
          <w:rFonts w:ascii="Arial" w:hAnsi="Arial"/>
          <w:bCs/>
        </w:rPr>
        <w:t>:</w:t>
      </w:r>
    </w:p>
    <w:p w14:paraId="4767219E" w14:textId="3A941A73" w:rsidR="00336188" w:rsidRPr="001E206F" w:rsidRDefault="00735C65" w:rsidP="00EA2DCB">
      <w:pPr>
        <w:pStyle w:val="ListParagraph"/>
        <w:numPr>
          <w:ilvl w:val="0"/>
          <w:numId w:val="18"/>
        </w:numPr>
        <w:overflowPunct w:val="0"/>
        <w:autoSpaceDE w:val="0"/>
        <w:autoSpaceDN w:val="0"/>
        <w:adjustRightInd w:val="0"/>
        <w:spacing w:after="120"/>
        <w:ind w:right="90"/>
        <w:textAlignment w:val="baseline"/>
        <w:rPr>
          <w:rFonts w:ascii="Arial" w:hAnsi="Arial"/>
        </w:rPr>
      </w:pPr>
      <w:r w:rsidRPr="001E206F">
        <w:rPr>
          <w:rFonts w:ascii="Arial" w:hAnsi="Arial"/>
        </w:rPr>
        <w:t>P</w:t>
      </w:r>
      <w:r w:rsidR="00BC341D" w:rsidRPr="001E206F">
        <w:rPr>
          <w:rFonts w:ascii="Arial" w:hAnsi="Arial"/>
        </w:rPr>
        <w:t>rimary duty is the safe and effective operation of UAS in accordance with the manufacturer</w:t>
      </w:r>
      <w:r w:rsidR="00834F9F">
        <w:rPr>
          <w:rFonts w:ascii="Arial" w:hAnsi="Arial"/>
        </w:rPr>
        <w:t>’</w:t>
      </w:r>
      <w:r w:rsidR="00BC341D" w:rsidRPr="001E206F">
        <w:rPr>
          <w:rFonts w:ascii="Arial" w:hAnsi="Arial"/>
        </w:rPr>
        <w:t>s approved flight manual, FAA regulations</w:t>
      </w:r>
      <w:r w:rsidR="009A1092" w:rsidRPr="001E206F">
        <w:rPr>
          <w:rFonts w:ascii="Arial" w:hAnsi="Arial"/>
        </w:rPr>
        <w:t>,</w:t>
      </w:r>
      <w:r w:rsidR="00BC341D" w:rsidRPr="001E206F">
        <w:rPr>
          <w:rFonts w:ascii="Arial" w:hAnsi="Arial"/>
        </w:rPr>
        <w:t xml:space="preserve"> and agency policy and procedures. </w:t>
      </w:r>
      <w:r w:rsidR="009859F9" w:rsidRPr="001E206F">
        <w:rPr>
          <w:rFonts w:ascii="Arial" w:hAnsi="Arial"/>
        </w:rPr>
        <w:t xml:space="preserve">PICs </w:t>
      </w:r>
      <w:r w:rsidR="00BC341D" w:rsidRPr="001E206F">
        <w:rPr>
          <w:rFonts w:ascii="Arial" w:hAnsi="Arial"/>
        </w:rPr>
        <w:t xml:space="preserve">must remain </w:t>
      </w:r>
      <w:r w:rsidR="00DB31CA" w:rsidRPr="001E206F">
        <w:rPr>
          <w:rFonts w:ascii="Arial" w:hAnsi="Arial"/>
        </w:rPr>
        <w:t>knowledgeable</w:t>
      </w:r>
      <w:r w:rsidR="00BC341D" w:rsidRPr="001E206F">
        <w:rPr>
          <w:rFonts w:ascii="Arial" w:hAnsi="Arial"/>
        </w:rPr>
        <w:t xml:space="preserve"> of all FAA regulation</w:t>
      </w:r>
      <w:r w:rsidRPr="001E206F">
        <w:rPr>
          <w:rFonts w:ascii="Arial" w:hAnsi="Arial"/>
        </w:rPr>
        <w:t>s</w:t>
      </w:r>
      <w:r w:rsidR="009A1092" w:rsidRPr="001E206F">
        <w:rPr>
          <w:rFonts w:ascii="Arial" w:hAnsi="Arial"/>
        </w:rPr>
        <w:t>,</w:t>
      </w:r>
      <w:r w:rsidRPr="001E206F">
        <w:rPr>
          <w:rFonts w:ascii="Arial" w:hAnsi="Arial"/>
        </w:rPr>
        <w:t xml:space="preserve"> </w:t>
      </w:r>
      <w:r w:rsidR="00BC341D" w:rsidRPr="001E206F">
        <w:rPr>
          <w:rFonts w:ascii="Arial" w:hAnsi="Arial"/>
        </w:rPr>
        <w:t>UAS manufacturer's flight manual</w:t>
      </w:r>
      <w:r w:rsidR="008D617E" w:rsidRPr="001E206F">
        <w:rPr>
          <w:rFonts w:ascii="Arial" w:hAnsi="Arial"/>
        </w:rPr>
        <w:t>s</w:t>
      </w:r>
      <w:r w:rsidR="009A1092" w:rsidRPr="001E206F">
        <w:rPr>
          <w:rFonts w:ascii="Arial" w:hAnsi="Arial"/>
        </w:rPr>
        <w:t>,</w:t>
      </w:r>
      <w:r w:rsidR="00BC341D" w:rsidRPr="001E206F">
        <w:rPr>
          <w:rFonts w:ascii="Arial" w:hAnsi="Arial"/>
        </w:rPr>
        <w:t xml:space="preserve"> bulletins</w:t>
      </w:r>
      <w:r w:rsidR="009A1092" w:rsidRPr="001E206F">
        <w:rPr>
          <w:rFonts w:ascii="Arial" w:hAnsi="Arial"/>
        </w:rPr>
        <w:t>,</w:t>
      </w:r>
      <w:r w:rsidR="00BC341D" w:rsidRPr="001E206F">
        <w:rPr>
          <w:rFonts w:ascii="Arial" w:hAnsi="Arial"/>
        </w:rPr>
        <w:t xml:space="preserve"> and </w:t>
      </w:r>
      <w:r w:rsidR="009A1092" w:rsidRPr="001E206F">
        <w:rPr>
          <w:rFonts w:ascii="Arial" w:hAnsi="Arial"/>
        </w:rPr>
        <w:t>a</w:t>
      </w:r>
      <w:r w:rsidR="00BC341D" w:rsidRPr="001E206F">
        <w:rPr>
          <w:rFonts w:ascii="Arial" w:hAnsi="Arial"/>
        </w:rPr>
        <w:t>gency polic</w:t>
      </w:r>
      <w:r w:rsidR="00045EF0">
        <w:rPr>
          <w:rFonts w:ascii="Arial" w:hAnsi="Arial"/>
        </w:rPr>
        <w:t>ies</w:t>
      </w:r>
      <w:r w:rsidR="00BC341D" w:rsidRPr="001E206F">
        <w:rPr>
          <w:rFonts w:ascii="Arial" w:hAnsi="Arial"/>
        </w:rPr>
        <w:t xml:space="preserve"> and procedures.</w:t>
      </w:r>
    </w:p>
    <w:p w14:paraId="2C35277B" w14:textId="3C4C29B3" w:rsidR="001E206F" w:rsidRDefault="00BC341D" w:rsidP="00EA2DCB">
      <w:pPr>
        <w:pStyle w:val="ListParagraph"/>
        <w:numPr>
          <w:ilvl w:val="0"/>
          <w:numId w:val="18"/>
        </w:numPr>
        <w:overflowPunct w:val="0"/>
        <w:autoSpaceDE w:val="0"/>
        <w:autoSpaceDN w:val="0"/>
        <w:adjustRightInd w:val="0"/>
        <w:spacing w:after="120"/>
        <w:ind w:right="90"/>
        <w:textAlignment w:val="baseline"/>
        <w:rPr>
          <w:rFonts w:ascii="Arial" w:hAnsi="Arial"/>
        </w:rPr>
      </w:pPr>
      <w:r w:rsidRPr="001E206F">
        <w:rPr>
          <w:rFonts w:ascii="Arial" w:hAnsi="Arial"/>
        </w:rPr>
        <w:t xml:space="preserve">UAS </w:t>
      </w:r>
      <w:r w:rsidR="009A1092" w:rsidRPr="001E206F">
        <w:rPr>
          <w:rFonts w:ascii="Arial" w:hAnsi="Arial"/>
        </w:rPr>
        <w:t>c</w:t>
      </w:r>
      <w:r w:rsidRPr="001E206F">
        <w:rPr>
          <w:rFonts w:ascii="Arial" w:hAnsi="Arial"/>
        </w:rPr>
        <w:t xml:space="preserve">ommander, </w:t>
      </w:r>
      <w:r w:rsidR="009A1092" w:rsidRPr="001E206F">
        <w:rPr>
          <w:rFonts w:ascii="Arial" w:hAnsi="Arial"/>
        </w:rPr>
        <w:t>c</w:t>
      </w:r>
      <w:r w:rsidR="005475F0" w:rsidRPr="001E206F">
        <w:rPr>
          <w:rFonts w:ascii="Arial" w:hAnsi="Arial"/>
        </w:rPr>
        <w:t xml:space="preserve">hief’s </w:t>
      </w:r>
      <w:r w:rsidR="009A1092" w:rsidRPr="001E206F">
        <w:rPr>
          <w:rFonts w:ascii="Arial" w:hAnsi="Arial"/>
        </w:rPr>
        <w:t>d</w:t>
      </w:r>
      <w:r w:rsidR="005475F0" w:rsidRPr="001E206F">
        <w:rPr>
          <w:rFonts w:ascii="Arial" w:hAnsi="Arial"/>
        </w:rPr>
        <w:t>esignee</w:t>
      </w:r>
      <w:r w:rsidR="009A1092" w:rsidRPr="001E206F">
        <w:rPr>
          <w:rFonts w:ascii="Arial" w:hAnsi="Arial"/>
        </w:rPr>
        <w:t>,</w:t>
      </w:r>
      <w:r w:rsidRPr="001E206F">
        <w:rPr>
          <w:rFonts w:ascii="Arial" w:hAnsi="Arial"/>
        </w:rPr>
        <w:t xml:space="preserve"> or the </w:t>
      </w:r>
      <w:r w:rsidR="009A1092" w:rsidRPr="001E206F">
        <w:rPr>
          <w:rFonts w:ascii="Arial" w:hAnsi="Arial"/>
        </w:rPr>
        <w:t>c</w:t>
      </w:r>
      <w:r w:rsidR="005475F0" w:rsidRPr="001E206F">
        <w:rPr>
          <w:rFonts w:ascii="Arial" w:hAnsi="Arial"/>
        </w:rPr>
        <w:t>hief</w:t>
      </w:r>
      <w:r w:rsidRPr="001E206F">
        <w:rPr>
          <w:rFonts w:ascii="Arial" w:hAnsi="Arial"/>
        </w:rPr>
        <w:t xml:space="preserve"> </w:t>
      </w:r>
      <w:r w:rsidR="009A1092" w:rsidRPr="001E206F">
        <w:rPr>
          <w:rFonts w:ascii="Arial" w:hAnsi="Arial"/>
        </w:rPr>
        <w:t xml:space="preserve">may temporarily remove the PIC from flight status at any time </w:t>
      </w:r>
      <w:r w:rsidRPr="001E206F">
        <w:rPr>
          <w:rFonts w:ascii="Arial" w:hAnsi="Arial"/>
        </w:rPr>
        <w:t>for</w:t>
      </w:r>
      <w:r w:rsidR="00735C65" w:rsidRPr="001E206F">
        <w:rPr>
          <w:rFonts w:ascii="Arial" w:hAnsi="Arial"/>
        </w:rPr>
        <w:t xml:space="preserve"> </w:t>
      </w:r>
      <w:r w:rsidRPr="001E206F">
        <w:rPr>
          <w:rFonts w:ascii="Arial" w:hAnsi="Arial"/>
        </w:rPr>
        <w:t>reasons including performance, proficiency, physical condition, etc.</w:t>
      </w:r>
      <w:r w:rsidR="00735C65" w:rsidRPr="001E206F">
        <w:rPr>
          <w:rFonts w:ascii="Arial" w:hAnsi="Arial"/>
        </w:rPr>
        <w:t xml:space="preserve"> </w:t>
      </w:r>
    </w:p>
    <w:p w14:paraId="50E8849A" w14:textId="77777777" w:rsidR="001E206F" w:rsidRDefault="001E206F">
      <w:pPr>
        <w:rPr>
          <w:rFonts w:ascii="Arial" w:hAnsi="Arial"/>
        </w:rPr>
      </w:pPr>
      <w:r>
        <w:rPr>
          <w:rFonts w:ascii="Arial" w:hAnsi="Arial"/>
        </w:rPr>
        <w:br w:type="page"/>
      </w:r>
    </w:p>
    <w:p w14:paraId="26DC2DEB" w14:textId="77777777" w:rsidR="00092008" w:rsidRPr="00092008" w:rsidRDefault="00C56D3C" w:rsidP="00EA2DCB">
      <w:pPr>
        <w:pStyle w:val="ListParagraph"/>
        <w:numPr>
          <w:ilvl w:val="0"/>
          <w:numId w:val="19"/>
        </w:numPr>
        <w:overflowPunct w:val="0"/>
        <w:autoSpaceDE w:val="0"/>
        <w:autoSpaceDN w:val="0"/>
        <w:adjustRightInd w:val="0"/>
        <w:spacing w:after="120"/>
        <w:ind w:right="90"/>
        <w:textAlignment w:val="baseline"/>
        <w:rPr>
          <w:rFonts w:ascii="Arial" w:hAnsi="Arial"/>
        </w:rPr>
      </w:pPr>
      <w:r w:rsidRPr="00DB31CA">
        <w:rPr>
          <w:rFonts w:ascii="Arial" w:hAnsi="Arial"/>
          <w:b/>
        </w:rPr>
        <w:lastRenderedPageBreak/>
        <w:t>VO</w:t>
      </w:r>
      <w:r w:rsidR="00BC341D" w:rsidRPr="009A6EB8">
        <w:rPr>
          <w:rFonts w:ascii="Arial" w:hAnsi="Arial"/>
          <w:bCs/>
        </w:rPr>
        <w:t xml:space="preserve">: </w:t>
      </w:r>
    </w:p>
    <w:p w14:paraId="13027736" w14:textId="70591098" w:rsidR="00BC341D" w:rsidRPr="009A6EB8" w:rsidRDefault="00735C65" w:rsidP="00EA2DCB">
      <w:pPr>
        <w:pStyle w:val="ListParagraph"/>
        <w:numPr>
          <w:ilvl w:val="1"/>
          <w:numId w:val="19"/>
        </w:numPr>
        <w:overflowPunct w:val="0"/>
        <w:autoSpaceDE w:val="0"/>
        <w:autoSpaceDN w:val="0"/>
        <w:adjustRightInd w:val="0"/>
        <w:spacing w:after="120"/>
        <w:ind w:left="1800" w:right="90"/>
        <w:textAlignment w:val="baseline"/>
        <w:rPr>
          <w:rFonts w:ascii="Arial" w:hAnsi="Arial"/>
        </w:rPr>
      </w:pPr>
      <w:r w:rsidRPr="009A6EB8">
        <w:rPr>
          <w:rFonts w:ascii="Arial" w:hAnsi="Arial"/>
          <w:bCs/>
        </w:rPr>
        <w:t>M</w:t>
      </w:r>
      <w:r w:rsidR="00BC341D" w:rsidRPr="009A6EB8">
        <w:rPr>
          <w:rFonts w:ascii="Arial" w:hAnsi="Arial"/>
          <w:bCs/>
        </w:rPr>
        <w:t>ust</w:t>
      </w:r>
      <w:r w:rsidRPr="009A6EB8">
        <w:rPr>
          <w:rFonts w:ascii="Arial" w:hAnsi="Arial"/>
          <w:bCs/>
        </w:rPr>
        <w:t xml:space="preserve"> have</w:t>
      </w:r>
      <w:r w:rsidR="00BC341D" w:rsidRPr="009A6EB8">
        <w:rPr>
          <w:rFonts w:ascii="Arial" w:hAnsi="Arial"/>
          <w:bCs/>
        </w:rPr>
        <w:t xml:space="preserve"> sufficient training to</w:t>
      </w:r>
      <w:r w:rsidRPr="009A6EB8">
        <w:rPr>
          <w:rFonts w:ascii="Arial" w:hAnsi="Arial"/>
          <w:bCs/>
        </w:rPr>
        <w:t xml:space="preserve"> </w:t>
      </w:r>
      <w:r w:rsidR="00BC341D" w:rsidRPr="009A6EB8">
        <w:rPr>
          <w:rFonts w:ascii="Arial" w:hAnsi="Arial"/>
          <w:bCs/>
        </w:rPr>
        <w:t xml:space="preserve">communicate clearly to the </w:t>
      </w:r>
      <w:r w:rsidR="00C56D3C" w:rsidRPr="009A6EB8">
        <w:rPr>
          <w:rFonts w:ascii="Arial" w:hAnsi="Arial"/>
          <w:bCs/>
        </w:rPr>
        <w:t>PIC</w:t>
      </w:r>
      <w:r w:rsidR="008D617E" w:rsidRPr="009A6EB8">
        <w:rPr>
          <w:rFonts w:ascii="Arial" w:hAnsi="Arial"/>
          <w:bCs/>
        </w:rPr>
        <w:t xml:space="preserve"> </w:t>
      </w:r>
      <w:r w:rsidR="00BC341D" w:rsidRPr="009A6EB8">
        <w:rPr>
          <w:rFonts w:ascii="Arial" w:hAnsi="Arial"/>
          <w:bCs/>
        </w:rPr>
        <w:t xml:space="preserve">any turning instructions required to stay clear of conflicting traffic. A </w:t>
      </w:r>
      <w:r w:rsidR="00C56D3C" w:rsidRPr="009A6EB8">
        <w:rPr>
          <w:rFonts w:ascii="Arial" w:hAnsi="Arial"/>
          <w:bCs/>
        </w:rPr>
        <w:t>VO</w:t>
      </w:r>
      <w:r w:rsidR="00BC341D" w:rsidRPr="009A6EB8">
        <w:rPr>
          <w:rFonts w:ascii="Arial" w:hAnsi="Arial"/>
          <w:bCs/>
        </w:rPr>
        <w:t>'s primary duty is to operate the UAS's equipment</w:t>
      </w:r>
      <w:r w:rsidR="00106721" w:rsidRPr="009A6EB8">
        <w:rPr>
          <w:rFonts w:ascii="Arial" w:hAnsi="Arial"/>
          <w:bCs/>
        </w:rPr>
        <w:t>,</w:t>
      </w:r>
      <w:r w:rsidR="00BC341D" w:rsidRPr="009A6EB8">
        <w:rPr>
          <w:rFonts w:ascii="Arial" w:hAnsi="Arial"/>
          <w:bCs/>
        </w:rPr>
        <w:t xml:space="preserve"> including cameras, FLIR, radio communications with patrol units</w:t>
      </w:r>
      <w:r w:rsidR="009B3B31">
        <w:rPr>
          <w:rFonts w:ascii="Arial" w:hAnsi="Arial"/>
          <w:bCs/>
        </w:rPr>
        <w:t>,</w:t>
      </w:r>
      <w:r w:rsidR="00BC341D" w:rsidRPr="009A6EB8">
        <w:rPr>
          <w:rFonts w:ascii="Arial" w:hAnsi="Arial"/>
          <w:bCs/>
        </w:rPr>
        <w:t xml:space="preserve"> as well as be an observer for anything that may affect the </w:t>
      </w:r>
      <w:r w:rsidR="00C56D3C" w:rsidRPr="009A6EB8">
        <w:rPr>
          <w:rFonts w:ascii="Arial" w:hAnsi="Arial"/>
          <w:bCs/>
        </w:rPr>
        <w:t>PIC</w:t>
      </w:r>
      <w:r w:rsidR="009B3B31">
        <w:rPr>
          <w:rFonts w:ascii="Arial" w:hAnsi="Arial"/>
          <w:bCs/>
        </w:rPr>
        <w:t>’</w:t>
      </w:r>
      <w:r w:rsidR="008D617E" w:rsidRPr="009A6EB8">
        <w:rPr>
          <w:rFonts w:ascii="Arial" w:hAnsi="Arial"/>
          <w:bCs/>
        </w:rPr>
        <w:t xml:space="preserve">s </w:t>
      </w:r>
      <w:r w:rsidR="00BC341D" w:rsidRPr="009A6EB8">
        <w:rPr>
          <w:rFonts w:ascii="Arial" w:hAnsi="Arial"/>
          <w:bCs/>
        </w:rPr>
        <w:t>primary duty</w:t>
      </w:r>
      <w:r w:rsidRPr="009A6EB8">
        <w:rPr>
          <w:rFonts w:ascii="Arial" w:hAnsi="Arial"/>
          <w:bCs/>
        </w:rPr>
        <w:t>.</w:t>
      </w:r>
    </w:p>
    <w:p w14:paraId="60A400FF" w14:textId="77777777" w:rsidR="00BC341D" w:rsidRPr="009A6EB8" w:rsidRDefault="00BC341D" w:rsidP="00EA2DCB">
      <w:pPr>
        <w:numPr>
          <w:ilvl w:val="0"/>
          <w:numId w:val="20"/>
        </w:numPr>
        <w:overflowPunct w:val="0"/>
        <w:autoSpaceDE w:val="0"/>
        <w:autoSpaceDN w:val="0"/>
        <w:adjustRightInd w:val="0"/>
        <w:spacing w:after="120"/>
        <w:ind w:right="90"/>
        <w:textAlignment w:val="baseline"/>
        <w:rPr>
          <w:rFonts w:ascii="Arial" w:hAnsi="Arial"/>
        </w:rPr>
      </w:pPr>
      <w:r w:rsidRPr="00DB31CA">
        <w:rPr>
          <w:rFonts w:ascii="Arial" w:hAnsi="Arial"/>
          <w:b/>
          <w:bCs/>
        </w:rPr>
        <w:t>Outside Jurisdiction - Request for Support – Mutual Aid</w:t>
      </w:r>
      <w:r w:rsidRPr="009A6EB8">
        <w:rPr>
          <w:rFonts w:ascii="Arial" w:hAnsi="Arial"/>
        </w:rPr>
        <w:t>:</w:t>
      </w:r>
    </w:p>
    <w:p w14:paraId="0EC72130" w14:textId="27BBC94C" w:rsidR="00BC341D" w:rsidRPr="00092008" w:rsidRDefault="00BC341D" w:rsidP="00EA2DCB">
      <w:pPr>
        <w:pStyle w:val="ListParagraph"/>
        <w:numPr>
          <w:ilvl w:val="1"/>
          <w:numId w:val="20"/>
        </w:numPr>
        <w:overflowPunct w:val="0"/>
        <w:autoSpaceDE w:val="0"/>
        <w:autoSpaceDN w:val="0"/>
        <w:adjustRightInd w:val="0"/>
        <w:spacing w:after="120"/>
        <w:ind w:left="1800" w:right="90"/>
        <w:textAlignment w:val="baseline"/>
        <w:rPr>
          <w:rFonts w:ascii="Arial" w:hAnsi="Arial"/>
        </w:rPr>
      </w:pPr>
      <w:r w:rsidRPr="00092008">
        <w:rPr>
          <w:rFonts w:ascii="Arial" w:hAnsi="Arial"/>
        </w:rPr>
        <w:t xml:space="preserve">Requests for support from other government agencies within or outside the jurisdiction of this agency will be forwarded to the UAS </w:t>
      </w:r>
      <w:r w:rsidR="009B3B31">
        <w:rPr>
          <w:rFonts w:ascii="Arial" w:hAnsi="Arial"/>
        </w:rPr>
        <w:t>c</w:t>
      </w:r>
      <w:r w:rsidRPr="00092008">
        <w:rPr>
          <w:rFonts w:ascii="Arial" w:hAnsi="Arial"/>
        </w:rPr>
        <w:t>ommander</w:t>
      </w:r>
      <w:r w:rsidR="004327CC">
        <w:rPr>
          <w:rFonts w:ascii="Arial" w:hAnsi="Arial"/>
        </w:rPr>
        <w:t>,</w:t>
      </w:r>
      <w:r w:rsidRPr="00092008">
        <w:rPr>
          <w:rFonts w:ascii="Arial" w:hAnsi="Arial"/>
        </w:rPr>
        <w:t xml:space="preserve"> who after consideration will either deny the request outright because </w:t>
      </w:r>
      <w:r w:rsidR="004327CC">
        <w:rPr>
          <w:rFonts w:ascii="Arial" w:hAnsi="Arial"/>
        </w:rPr>
        <w:t>i</w:t>
      </w:r>
      <w:r w:rsidRPr="00092008">
        <w:rPr>
          <w:rFonts w:ascii="Arial" w:hAnsi="Arial"/>
        </w:rPr>
        <w:t>t</w:t>
      </w:r>
      <w:r w:rsidR="004327CC">
        <w:rPr>
          <w:rFonts w:ascii="Arial" w:hAnsi="Arial"/>
        </w:rPr>
        <w:t xml:space="preserve"> </w:t>
      </w:r>
      <w:r w:rsidRPr="00092008">
        <w:rPr>
          <w:rFonts w:ascii="Arial" w:hAnsi="Arial"/>
        </w:rPr>
        <w:t xml:space="preserve">is clearly outside the policy of the agency or forward the request to the </w:t>
      </w:r>
      <w:r w:rsidR="004327CC">
        <w:rPr>
          <w:rFonts w:ascii="Arial" w:hAnsi="Arial"/>
        </w:rPr>
        <w:t>c</w:t>
      </w:r>
      <w:r w:rsidR="005475F0" w:rsidRPr="00092008">
        <w:rPr>
          <w:rFonts w:ascii="Arial" w:hAnsi="Arial"/>
        </w:rPr>
        <w:t>hief</w:t>
      </w:r>
      <w:r w:rsidRPr="00092008">
        <w:rPr>
          <w:rFonts w:ascii="Arial" w:hAnsi="Arial"/>
        </w:rPr>
        <w:t xml:space="preserve"> or the </w:t>
      </w:r>
      <w:r w:rsidR="004327CC">
        <w:rPr>
          <w:rFonts w:ascii="Arial" w:hAnsi="Arial"/>
        </w:rPr>
        <w:t>d</w:t>
      </w:r>
      <w:r w:rsidR="005475F0" w:rsidRPr="00092008">
        <w:rPr>
          <w:rFonts w:ascii="Arial" w:hAnsi="Arial"/>
        </w:rPr>
        <w:t>esignee</w:t>
      </w:r>
      <w:r w:rsidRPr="00092008">
        <w:rPr>
          <w:rFonts w:ascii="Arial" w:hAnsi="Arial"/>
        </w:rPr>
        <w:t xml:space="preserve"> for approval </w:t>
      </w:r>
      <w:r w:rsidR="004327CC">
        <w:rPr>
          <w:rFonts w:ascii="Arial" w:hAnsi="Arial"/>
        </w:rPr>
        <w:t>of UAS</w:t>
      </w:r>
      <w:r w:rsidRPr="00092008">
        <w:rPr>
          <w:rFonts w:ascii="Arial" w:hAnsi="Arial"/>
        </w:rPr>
        <w:t xml:space="preserve"> use. Proper policy</w:t>
      </w:r>
      <w:r w:rsidR="004327CC">
        <w:rPr>
          <w:rFonts w:ascii="Arial" w:hAnsi="Arial"/>
        </w:rPr>
        <w:t xml:space="preserve">, </w:t>
      </w:r>
      <w:r w:rsidRPr="00092008">
        <w:rPr>
          <w:rFonts w:ascii="Arial" w:hAnsi="Arial"/>
        </w:rPr>
        <w:t>procedure, a</w:t>
      </w:r>
      <w:r w:rsidR="004327CC">
        <w:rPr>
          <w:rFonts w:ascii="Arial" w:hAnsi="Arial"/>
        </w:rPr>
        <w:t xml:space="preserve">nd </w:t>
      </w:r>
      <w:r w:rsidRPr="00092008">
        <w:rPr>
          <w:rFonts w:ascii="Arial" w:hAnsi="Arial"/>
        </w:rPr>
        <w:t>FAA regulations shall be followed when accepting mutual aid support for the UAS.</w:t>
      </w:r>
    </w:p>
    <w:p w14:paraId="7658FCE4" w14:textId="77777777" w:rsidR="004927FE" w:rsidRPr="00092008" w:rsidRDefault="00BC341D" w:rsidP="00EA2DCB">
      <w:pPr>
        <w:numPr>
          <w:ilvl w:val="0"/>
          <w:numId w:val="20"/>
        </w:numPr>
        <w:overflowPunct w:val="0"/>
        <w:autoSpaceDE w:val="0"/>
        <w:autoSpaceDN w:val="0"/>
        <w:adjustRightInd w:val="0"/>
        <w:spacing w:after="120"/>
        <w:ind w:right="90"/>
        <w:textAlignment w:val="baseline"/>
        <w:rPr>
          <w:rFonts w:ascii="Arial" w:hAnsi="Arial"/>
          <w:bCs/>
        </w:rPr>
      </w:pPr>
      <w:r w:rsidRPr="00DB31CA">
        <w:rPr>
          <w:rFonts w:ascii="Arial" w:hAnsi="Arial"/>
          <w:b/>
        </w:rPr>
        <w:t>Safety</w:t>
      </w:r>
      <w:r w:rsidRPr="00092008">
        <w:rPr>
          <w:rFonts w:ascii="Arial" w:hAnsi="Arial"/>
          <w:bCs/>
        </w:rPr>
        <w:t xml:space="preserve">: </w:t>
      </w:r>
    </w:p>
    <w:p w14:paraId="13EA5698" w14:textId="06D246AD" w:rsidR="00092008" w:rsidRPr="00092008" w:rsidRDefault="00BC341D" w:rsidP="00EA2DCB">
      <w:pPr>
        <w:pStyle w:val="ListParagraph"/>
        <w:numPr>
          <w:ilvl w:val="7"/>
          <w:numId w:val="1"/>
        </w:numPr>
        <w:tabs>
          <w:tab w:val="clear" w:pos="1080"/>
          <w:tab w:val="num" w:pos="1800"/>
        </w:tabs>
        <w:overflowPunct w:val="0"/>
        <w:autoSpaceDE w:val="0"/>
        <w:autoSpaceDN w:val="0"/>
        <w:adjustRightInd w:val="0"/>
        <w:spacing w:after="120"/>
        <w:ind w:left="1800" w:right="90"/>
        <w:textAlignment w:val="baseline"/>
        <w:rPr>
          <w:rFonts w:ascii="Arial" w:hAnsi="Arial"/>
        </w:rPr>
      </w:pPr>
      <w:r w:rsidRPr="00092008">
        <w:rPr>
          <w:rFonts w:ascii="Arial" w:hAnsi="Arial" w:cs="Arial"/>
        </w:rPr>
        <w:t>If any member observes or know</w:t>
      </w:r>
      <w:r w:rsidR="00931BAE">
        <w:rPr>
          <w:rFonts w:ascii="Arial" w:hAnsi="Arial" w:cs="Arial"/>
        </w:rPr>
        <w:t>s</w:t>
      </w:r>
      <w:r w:rsidRPr="00092008">
        <w:rPr>
          <w:rFonts w:ascii="Arial" w:hAnsi="Arial" w:cs="Arial"/>
        </w:rPr>
        <w:t xml:space="preserve"> of an unsafe or dangerous act committed by another member, the</w:t>
      </w:r>
      <w:r w:rsidR="004327CC">
        <w:rPr>
          <w:rFonts w:ascii="Arial" w:hAnsi="Arial" w:cs="Arial"/>
        </w:rPr>
        <w:t xml:space="preserve">y must notify the </w:t>
      </w:r>
      <w:r w:rsidRPr="00092008">
        <w:rPr>
          <w:rFonts w:ascii="Arial" w:hAnsi="Arial" w:cs="Arial"/>
        </w:rPr>
        <w:t xml:space="preserve">UAS </w:t>
      </w:r>
      <w:r w:rsidR="004327CC">
        <w:rPr>
          <w:rFonts w:ascii="Arial" w:hAnsi="Arial" w:cs="Arial"/>
        </w:rPr>
        <w:t>c</w:t>
      </w:r>
      <w:r w:rsidRPr="00092008">
        <w:rPr>
          <w:rFonts w:ascii="Arial" w:hAnsi="Arial" w:cs="Arial"/>
        </w:rPr>
        <w:t>ommander immediately so corrective action may be taken.</w:t>
      </w:r>
    </w:p>
    <w:p w14:paraId="05176340" w14:textId="04538A39" w:rsidR="00336188" w:rsidRPr="00092008" w:rsidRDefault="00BC341D" w:rsidP="00EA2DCB">
      <w:pPr>
        <w:pStyle w:val="ListParagraph"/>
        <w:numPr>
          <w:ilvl w:val="7"/>
          <w:numId w:val="1"/>
        </w:numPr>
        <w:tabs>
          <w:tab w:val="clear" w:pos="1080"/>
          <w:tab w:val="num" w:pos="1800"/>
        </w:tabs>
        <w:overflowPunct w:val="0"/>
        <w:autoSpaceDE w:val="0"/>
        <w:autoSpaceDN w:val="0"/>
        <w:adjustRightInd w:val="0"/>
        <w:spacing w:after="120"/>
        <w:ind w:right="90" w:firstLine="360"/>
        <w:textAlignment w:val="baseline"/>
        <w:rPr>
          <w:rFonts w:ascii="Arial" w:hAnsi="Arial"/>
        </w:rPr>
      </w:pPr>
      <w:r w:rsidRPr="00092008">
        <w:rPr>
          <w:rFonts w:ascii="Arial" w:hAnsi="Arial"/>
        </w:rPr>
        <w:t xml:space="preserve">In regard to safety, </w:t>
      </w:r>
      <w:r w:rsidR="005475F0" w:rsidRPr="00092008">
        <w:rPr>
          <w:rFonts w:ascii="Arial" w:hAnsi="Arial"/>
        </w:rPr>
        <w:t xml:space="preserve">the PIC of </w:t>
      </w:r>
      <w:r w:rsidRPr="00092008">
        <w:rPr>
          <w:rFonts w:ascii="Arial" w:hAnsi="Arial"/>
        </w:rPr>
        <w:t xml:space="preserve">the UAS unit </w:t>
      </w:r>
      <w:r w:rsidR="005475F0" w:rsidRPr="00092008">
        <w:rPr>
          <w:rFonts w:ascii="Arial" w:hAnsi="Arial"/>
        </w:rPr>
        <w:t>is</w:t>
      </w:r>
      <w:r w:rsidRPr="00092008">
        <w:rPr>
          <w:rFonts w:ascii="Arial" w:hAnsi="Arial"/>
        </w:rPr>
        <w:t xml:space="preserve"> responsible for the following:</w:t>
      </w:r>
    </w:p>
    <w:p w14:paraId="6D4738BB" w14:textId="6311D894" w:rsidR="00336188" w:rsidRPr="004327CC" w:rsidRDefault="00BC341D" w:rsidP="00EA2DCB">
      <w:pPr>
        <w:pStyle w:val="ListParagraph"/>
        <w:numPr>
          <w:ilvl w:val="5"/>
          <w:numId w:val="21"/>
        </w:numPr>
        <w:overflowPunct w:val="0"/>
        <w:autoSpaceDE w:val="0"/>
        <w:autoSpaceDN w:val="0"/>
        <w:adjustRightInd w:val="0"/>
        <w:spacing w:after="120"/>
        <w:ind w:right="90"/>
        <w:textAlignment w:val="baseline"/>
        <w:rPr>
          <w:rFonts w:ascii="Arial" w:hAnsi="Arial"/>
        </w:rPr>
      </w:pPr>
      <w:r w:rsidRPr="004327CC">
        <w:rPr>
          <w:rFonts w:ascii="Arial" w:hAnsi="Arial"/>
        </w:rPr>
        <w:t>Ensuring all flight operation personnel understand applicable regulatory requirements, standards</w:t>
      </w:r>
      <w:r w:rsidR="000F4ABF">
        <w:rPr>
          <w:rFonts w:ascii="Arial" w:hAnsi="Arial"/>
        </w:rPr>
        <w:t>,</w:t>
      </w:r>
      <w:r w:rsidRPr="004327CC">
        <w:rPr>
          <w:rFonts w:ascii="Arial" w:hAnsi="Arial"/>
        </w:rPr>
        <w:t xml:space="preserve"> and organizational safety policies and procedures</w:t>
      </w:r>
      <w:r w:rsidR="000F4ABF">
        <w:rPr>
          <w:rFonts w:ascii="Arial" w:hAnsi="Arial"/>
        </w:rPr>
        <w:t>;</w:t>
      </w:r>
    </w:p>
    <w:p w14:paraId="60585DC2" w14:textId="418DED95" w:rsidR="00336188" w:rsidRPr="000F4ABF" w:rsidRDefault="00BC341D" w:rsidP="00EA2DCB">
      <w:pPr>
        <w:pStyle w:val="ListParagraph"/>
        <w:numPr>
          <w:ilvl w:val="5"/>
          <w:numId w:val="21"/>
        </w:numPr>
        <w:overflowPunct w:val="0"/>
        <w:autoSpaceDE w:val="0"/>
        <w:autoSpaceDN w:val="0"/>
        <w:adjustRightInd w:val="0"/>
        <w:spacing w:after="120"/>
        <w:ind w:right="90"/>
        <w:textAlignment w:val="baseline"/>
        <w:rPr>
          <w:rFonts w:ascii="Arial" w:hAnsi="Arial"/>
        </w:rPr>
      </w:pPr>
      <w:r w:rsidRPr="000F4ABF">
        <w:rPr>
          <w:rFonts w:ascii="Arial" w:hAnsi="Arial"/>
        </w:rPr>
        <w:t>Observe and control safety systems by monitoring all operations</w:t>
      </w:r>
      <w:r w:rsidR="000F4ABF">
        <w:rPr>
          <w:rFonts w:ascii="Arial" w:hAnsi="Arial"/>
        </w:rPr>
        <w:t>;</w:t>
      </w:r>
    </w:p>
    <w:p w14:paraId="3911D72F" w14:textId="4BED18DB" w:rsidR="00336188" w:rsidRPr="000F4ABF" w:rsidRDefault="00BC341D" w:rsidP="00EA2DCB">
      <w:pPr>
        <w:pStyle w:val="ListParagraph"/>
        <w:numPr>
          <w:ilvl w:val="5"/>
          <w:numId w:val="21"/>
        </w:numPr>
        <w:tabs>
          <w:tab w:val="num" w:pos="2250"/>
        </w:tabs>
        <w:overflowPunct w:val="0"/>
        <w:autoSpaceDE w:val="0"/>
        <w:autoSpaceDN w:val="0"/>
        <w:adjustRightInd w:val="0"/>
        <w:spacing w:after="120"/>
        <w:ind w:right="90"/>
        <w:textAlignment w:val="baseline"/>
        <w:rPr>
          <w:rFonts w:ascii="Arial" w:hAnsi="Arial"/>
        </w:rPr>
      </w:pPr>
      <w:r w:rsidRPr="000F4ABF">
        <w:rPr>
          <w:rFonts w:ascii="Arial" w:hAnsi="Arial"/>
        </w:rPr>
        <w:t>Review standards and the practices of agency personnel as they impact operational safety</w:t>
      </w:r>
      <w:r w:rsidR="000F4ABF">
        <w:rPr>
          <w:rFonts w:ascii="Arial" w:hAnsi="Arial"/>
        </w:rPr>
        <w:t>;</w:t>
      </w:r>
    </w:p>
    <w:p w14:paraId="7C78FBA4" w14:textId="05C821EA" w:rsidR="00336188" w:rsidRPr="000F4ABF" w:rsidRDefault="00BC341D" w:rsidP="00EA2DCB">
      <w:pPr>
        <w:pStyle w:val="ListParagraph"/>
        <w:numPr>
          <w:ilvl w:val="5"/>
          <w:numId w:val="21"/>
        </w:numPr>
        <w:overflowPunct w:val="0"/>
        <w:autoSpaceDE w:val="0"/>
        <w:autoSpaceDN w:val="0"/>
        <w:adjustRightInd w:val="0"/>
        <w:spacing w:after="120"/>
        <w:ind w:right="90"/>
        <w:textAlignment w:val="baseline"/>
        <w:rPr>
          <w:rFonts w:ascii="Arial" w:hAnsi="Arial"/>
        </w:rPr>
      </w:pPr>
      <w:r w:rsidRPr="000F4ABF">
        <w:rPr>
          <w:rFonts w:ascii="Arial" w:hAnsi="Arial"/>
        </w:rPr>
        <w:t>Communicate all reported safety</w:t>
      </w:r>
      <w:r w:rsidR="00931BAE">
        <w:rPr>
          <w:rFonts w:ascii="Arial" w:hAnsi="Arial"/>
        </w:rPr>
        <w:t>-</w:t>
      </w:r>
      <w:r w:rsidRPr="000F4ABF">
        <w:rPr>
          <w:rFonts w:ascii="Arial" w:hAnsi="Arial"/>
        </w:rPr>
        <w:t>related problems and the corrective action taken</w:t>
      </w:r>
      <w:r w:rsidR="0012709A" w:rsidRPr="000F4ABF">
        <w:rPr>
          <w:rFonts w:ascii="Arial" w:hAnsi="Arial"/>
        </w:rPr>
        <w:t>,</w:t>
      </w:r>
      <w:r w:rsidRPr="000F4ABF">
        <w:rPr>
          <w:rFonts w:ascii="Arial" w:hAnsi="Arial"/>
        </w:rPr>
        <w:t xml:space="preserve"> </w:t>
      </w:r>
      <w:r w:rsidR="0012709A" w:rsidRPr="000F4ABF">
        <w:rPr>
          <w:rFonts w:ascii="Arial" w:hAnsi="Arial"/>
        </w:rPr>
        <w:t xml:space="preserve">including </w:t>
      </w:r>
      <w:r w:rsidRPr="000F4ABF">
        <w:rPr>
          <w:rFonts w:ascii="Arial" w:hAnsi="Arial"/>
        </w:rPr>
        <w:t>any in-flight problems (or learned experiences)</w:t>
      </w:r>
      <w:r w:rsidR="000F4ABF">
        <w:rPr>
          <w:rFonts w:ascii="Arial" w:hAnsi="Arial"/>
        </w:rPr>
        <w:t>; and</w:t>
      </w:r>
    </w:p>
    <w:p w14:paraId="59ADA9E8" w14:textId="721ED79D" w:rsidR="00336188" w:rsidRPr="000F4ABF" w:rsidRDefault="00BC341D" w:rsidP="00EA2DCB">
      <w:pPr>
        <w:pStyle w:val="ListParagraph"/>
        <w:numPr>
          <w:ilvl w:val="5"/>
          <w:numId w:val="21"/>
        </w:numPr>
        <w:overflowPunct w:val="0"/>
        <w:autoSpaceDE w:val="0"/>
        <w:autoSpaceDN w:val="0"/>
        <w:adjustRightInd w:val="0"/>
        <w:spacing w:after="120"/>
        <w:ind w:right="90"/>
        <w:textAlignment w:val="baseline"/>
        <w:rPr>
          <w:rFonts w:ascii="Arial" w:hAnsi="Arial"/>
        </w:rPr>
      </w:pPr>
      <w:r w:rsidRPr="000F4ABF">
        <w:rPr>
          <w:rFonts w:ascii="Arial" w:hAnsi="Arial"/>
        </w:rPr>
        <w:t>Reading and understanding all pertinent safety information</w:t>
      </w:r>
      <w:r w:rsidR="004927FE" w:rsidRPr="000F4ABF">
        <w:rPr>
          <w:rFonts w:ascii="Arial" w:hAnsi="Arial"/>
        </w:rPr>
        <w:t xml:space="preserve"> and </w:t>
      </w:r>
      <w:r w:rsidRPr="000F4ABF">
        <w:rPr>
          <w:rFonts w:ascii="Arial" w:hAnsi="Arial"/>
        </w:rPr>
        <w:t>emergency safety bulletins.</w:t>
      </w:r>
    </w:p>
    <w:p w14:paraId="765C0F7B" w14:textId="5D1BE0D4" w:rsidR="00BC341D" w:rsidRPr="000F4ABF" w:rsidRDefault="005475F0" w:rsidP="00EA2DCB">
      <w:pPr>
        <w:pStyle w:val="ListParagraph"/>
        <w:numPr>
          <w:ilvl w:val="4"/>
          <w:numId w:val="22"/>
        </w:numPr>
        <w:overflowPunct w:val="0"/>
        <w:autoSpaceDE w:val="0"/>
        <w:autoSpaceDN w:val="0"/>
        <w:adjustRightInd w:val="0"/>
        <w:spacing w:after="120"/>
        <w:ind w:right="90"/>
        <w:textAlignment w:val="baseline"/>
        <w:rPr>
          <w:rFonts w:ascii="Arial" w:hAnsi="Arial"/>
        </w:rPr>
      </w:pPr>
      <w:r w:rsidRPr="000F4ABF">
        <w:rPr>
          <w:rFonts w:ascii="Arial" w:hAnsi="Arial"/>
        </w:rPr>
        <w:t>Although the PIC is responsible for the overall safety of the UAS operation, i</w:t>
      </w:r>
      <w:r w:rsidR="00BC341D" w:rsidRPr="000F4ABF">
        <w:rPr>
          <w:rFonts w:ascii="Arial" w:hAnsi="Arial"/>
        </w:rPr>
        <w:t xml:space="preserve">t is </w:t>
      </w:r>
      <w:r w:rsidRPr="000F4ABF">
        <w:rPr>
          <w:rFonts w:ascii="Arial" w:hAnsi="Arial"/>
        </w:rPr>
        <w:t xml:space="preserve">also </w:t>
      </w:r>
      <w:r w:rsidR="00BC341D" w:rsidRPr="000F4ABF">
        <w:rPr>
          <w:rFonts w:ascii="Arial" w:hAnsi="Arial"/>
        </w:rPr>
        <w:t xml:space="preserve">emphasized that safety is </w:t>
      </w:r>
      <w:r w:rsidRPr="000F4ABF">
        <w:rPr>
          <w:rFonts w:ascii="Arial" w:hAnsi="Arial"/>
        </w:rPr>
        <w:t>a</w:t>
      </w:r>
      <w:r w:rsidR="00BC341D" w:rsidRPr="000F4ABF">
        <w:rPr>
          <w:rFonts w:ascii="Arial" w:hAnsi="Arial"/>
        </w:rPr>
        <w:t xml:space="preserve"> responsibility of </w:t>
      </w:r>
      <w:r w:rsidR="000F4ABF">
        <w:rPr>
          <w:rFonts w:ascii="Arial" w:hAnsi="Arial"/>
        </w:rPr>
        <w:t>all</w:t>
      </w:r>
      <w:r w:rsidR="00BC341D" w:rsidRPr="000F4ABF">
        <w:rPr>
          <w:rFonts w:ascii="Arial" w:hAnsi="Arial"/>
        </w:rPr>
        <w:t xml:space="preserve"> members of the UAS unit.</w:t>
      </w:r>
    </w:p>
    <w:p w14:paraId="0646BFB8" w14:textId="7CBDB115" w:rsidR="00C5032E" w:rsidRPr="00FF5909" w:rsidRDefault="00BC341D" w:rsidP="00EA2DCB">
      <w:pPr>
        <w:pStyle w:val="ListParagraph"/>
        <w:numPr>
          <w:ilvl w:val="1"/>
          <w:numId w:val="23"/>
        </w:numPr>
        <w:tabs>
          <w:tab w:val="left" w:pos="1020"/>
        </w:tabs>
        <w:overflowPunct w:val="0"/>
        <w:autoSpaceDE w:val="0"/>
        <w:autoSpaceDN w:val="0"/>
        <w:adjustRightInd w:val="0"/>
        <w:spacing w:after="120"/>
        <w:ind w:right="90" w:firstLine="0"/>
        <w:textAlignment w:val="baseline"/>
        <w:rPr>
          <w:rFonts w:ascii="Arial" w:hAnsi="Arial"/>
          <w:bCs/>
        </w:rPr>
      </w:pPr>
      <w:r w:rsidRPr="00DB31CA">
        <w:rPr>
          <w:rFonts w:ascii="Arial" w:hAnsi="Arial"/>
          <w:b/>
        </w:rPr>
        <w:t>Operational Hazard and Occurrence Report (OHOR) and Investigations</w:t>
      </w:r>
      <w:r w:rsidR="00C5032E" w:rsidRPr="00FF5909">
        <w:rPr>
          <w:rFonts w:ascii="Arial" w:hAnsi="Arial"/>
          <w:bCs/>
        </w:rPr>
        <w:t>:</w:t>
      </w:r>
    </w:p>
    <w:p w14:paraId="6335BA2D" w14:textId="2A3B7EE6" w:rsidR="00C5032E" w:rsidRPr="00FF5909" w:rsidRDefault="00BC341D" w:rsidP="00EA2DCB">
      <w:pPr>
        <w:pStyle w:val="ListParagraph"/>
        <w:numPr>
          <w:ilvl w:val="4"/>
          <w:numId w:val="24"/>
        </w:numPr>
        <w:overflowPunct w:val="0"/>
        <w:autoSpaceDE w:val="0"/>
        <w:autoSpaceDN w:val="0"/>
        <w:adjustRightInd w:val="0"/>
        <w:spacing w:after="120"/>
        <w:ind w:right="90"/>
        <w:textAlignment w:val="baseline"/>
        <w:rPr>
          <w:rFonts w:ascii="Arial" w:hAnsi="Arial"/>
        </w:rPr>
      </w:pPr>
      <w:r w:rsidRPr="00FF5909">
        <w:rPr>
          <w:rFonts w:ascii="Arial" w:hAnsi="Arial"/>
        </w:rPr>
        <w:t>Occurrences are unplanned safety</w:t>
      </w:r>
      <w:r w:rsidR="008C3E5D">
        <w:rPr>
          <w:rFonts w:ascii="Arial" w:hAnsi="Arial"/>
        </w:rPr>
        <w:t>-</w:t>
      </w:r>
      <w:r w:rsidRPr="00FF5909">
        <w:rPr>
          <w:rFonts w:ascii="Arial" w:hAnsi="Arial"/>
        </w:rPr>
        <w:t xml:space="preserve">related events, including accidents and incidents that could impact safety. </w:t>
      </w:r>
    </w:p>
    <w:p w14:paraId="1F34435D" w14:textId="3581FE73" w:rsidR="00C5032E" w:rsidRPr="004C7129" w:rsidRDefault="00BC341D" w:rsidP="00EA2DCB">
      <w:pPr>
        <w:pStyle w:val="ListParagraph"/>
        <w:numPr>
          <w:ilvl w:val="0"/>
          <w:numId w:val="25"/>
        </w:numPr>
        <w:overflowPunct w:val="0"/>
        <w:autoSpaceDE w:val="0"/>
        <w:autoSpaceDN w:val="0"/>
        <w:adjustRightInd w:val="0"/>
        <w:spacing w:after="120"/>
        <w:ind w:right="90"/>
        <w:textAlignment w:val="baseline"/>
        <w:rPr>
          <w:rFonts w:ascii="Arial" w:hAnsi="Arial"/>
        </w:rPr>
      </w:pPr>
      <w:r w:rsidRPr="004C7129">
        <w:rPr>
          <w:rFonts w:ascii="Arial" w:hAnsi="Arial"/>
        </w:rPr>
        <w:t xml:space="preserve">A hazard is something that has the potential to cause harm. The systematic identification and control of all major hazards </w:t>
      </w:r>
      <w:r w:rsidR="008C3E5D">
        <w:rPr>
          <w:rFonts w:ascii="Arial" w:hAnsi="Arial"/>
        </w:rPr>
        <w:t>are</w:t>
      </w:r>
      <w:r w:rsidRPr="004C7129">
        <w:rPr>
          <w:rFonts w:ascii="Arial" w:hAnsi="Arial"/>
        </w:rPr>
        <w:t xml:space="preserve"> foundational to safety.</w:t>
      </w:r>
    </w:p>
    <w:p w14:paraId="330919A8" w14:textId="676317E1" w:rsidR="008C3E5D" w:rsidRDefault="00BC341D" w:rsidP="00EA2DCB">
      <w:pPr>
        <w:pStyle w:val="ListParagraph"/>
        <w:numPr>
          <w:ilvl w:val="0"/>
          <w:numId w:val="25"/>
        </w:numPr>
        <w:overflowPunct w:val="0"/>
        <w:autoSpaceDE w:val="0"/>
        <w:autoSpaceDN w:val="0"/>
        <w:adjustRightInd w:val="0"/>
        <w:spacing w:after="120"/>
        <w:ind w:right="90"/>
        <w:textAlignment w:val="baseline"/>
        <w:rPr>
          <w:rFonts w:ascii="Arial" w:hAnsi="Arial"/>
        </w:rPr>
      </w:pPr>
      <w:r w:rsidRPr="004C7129">
        <w:rPr>
          <w:rFonts w:ascii="Arial" w:hAnsi="Arial"/>
        </w:rPr>
        <w:t>The OHOR concept provides a mechanism to report hazards and occurrences, real and perceived, to those responsible for UAS operations.</w:t>
      </w:r>
    </w:p>
    <w:p w14:paraId="5F98059A" w14:textId="77777777" w:rsidR="008C3E5D" w:rsidRDefault="008C3E5D" w:rsidP="008C3E5D">
      <w:pPr>
        <w:rPr>
          <w:rFonts w:ascii="Arial" w:hAnsi="Arial"/>
        </w:rPr>
      </w:pPr>
      <w:r>
        <w:rPr>
          <w:rFonts w:ascii="Arial" w:hAnsi="Arial"/>
        </w:rPr>
        <w:br w:type="page"/>
      </w:r>
    </w:p>
    <w:p w14:paraId="7F2A17D2" w14:textId="6654058C" w:rsidR="00C5032E" w:rsidRPr="004C7129" w:rsidRDefault="00BC341D" w:rsidP="00EA2DCB">
      <w:pPr>
        <w:pStyle w:val="ListParagraph"/>
        <w:numPr>
          <w:ilvl w:val="0"/>
          <w:numId w:val="25"/>
        </w:numPr>
        <w:overflowPunct w:val="0"/>
        <w:autoSpaceDE w:val="0"/>
        <w:autoSpaceDN w:val="0"/>
        <w:adjustRightInd w:val="0"/>
        <w:spacing w:after="120"/>
        <w:ind w:right="90"/>
        <w:textAlignment w:val="baseline"/>
        <w:rPr>
          <w:rFonts w:ascii="Arial" w:hAnsi="Arial"/>
        </w:rPr>
      </w:pPr>
      <w:r w:rsidRPr="004C7129">
        <w:rPr>
          <w:rFonts w:ascii="Arial" w:hAnsi="Arial"/>
        </w:rPr>
        <w:lastRenderedPageBreak/>
        <w:t>There is no specific OHOR form</w:t>
      </w:r>
      <w:r w:rsidR="008C3E5D">
        <w:rPr>
          <w:rFonts w:ascii="Arial" w:hAnsi="Arial"/>
        </w:rPr>
        <w:t xml:space="preserve"> </w:t>
      </w:r>
      <w:r w:rsidR="008C3E5D">
        <w:t>‒</w:t>
      </w:r>
      <w:r w:rsidRPr="004C7129">
        <w:rPr>
          <w:rFonts w:ascii="Arial" w:hAnsi="Arial"/>
        </w:rPr>
        <w:t xml:space="preserve"> </w:t>
      </w:r>
      <w:r w:rsidR="00242163">
        <w:rPr>
          <w:rFonts w:ascii="Arial" w:hAnsi="Arial"/>
        </w:rPr>
        <w:t>t</w:t>
      </w:r>
      <w:r w:rsidRPr="004C7129">
        <w:rPr>
          <w:rFonts w:ascii="Arial" w:hAnsi="Arial"/>
        </w:rPr>
        <w:t>he information provided is what is important. Incidents should be documented without hesitation to report any anticipated, current, or experienced safety hazard or occurrence. Further, the OHOR can be submitted anonymously and to whatever level in the chain of command of this agency to get the matter proper attention without fear of reprisal.</w:t>
      </w:r>
    </w:p>
    <w:p w14:paraId="0CE0D2AC" w14:textId="6A262945" w:rsidR="00C5032E" w:rsidRPr="004C7129" w:rsidRDefault="00BC341D" w:rsidP="00EA2DCB">
      <w:pPr>
        <w:pStyle w:val="ListParagraph"/>
        <w:numPr>
          <w:ilvl w:val="0"/>
          <w:numId w:val="25"/>
        </w:numPr>
        <w:overflowPunct w:val="0"/>
        <w:autoSpaceDE w:val="0"/>
        <w:autoSpaceDN w:val="0"/>
        <w:adjustRightInd w:val="0"/>
        <w:spacing w:after="120"/>
        <w:ind w:right="90"/>
        <w:textAlignment w:val="baseline"/>
        <w:rPr>
          <w:rFonts w:ascii="Arial" w:hAnsi="Arial"/>
        </w:rPr>
      </w:pPr>
      <w:r w:rsidRPr="004C7129">
        <w:rPr>
          <w:rFonts w:ascii="Arial" w:hAnsi="Arial"/>
        </w:rPr>
        <w:t xml:space="preserve">Every hazard and/or occurrence will be investigated, with the results and corrective action taken communicated to all members. The UAS </w:t>
      </w:r>
      <w:r w:rsidR="008C3E5D">
        <w:rPr>
          <w:rFonts w:ascii="Arial" w:hAnsi="Arial"/>
        </w:rPr>
        <w:t>c</w:t>
      </w:r>
      <w:r w:rsidRPr="004C7129">
        <w:rPr>
          <w:rFonts w:ascii="Arial" w:hAnsi="Arial"/>
        </w:rPr>
        <w:t xml:space="preserve">ommander and a designee of the </w:t>
      </w:r>
      <w:r w:rsidR="008C3E5D">
        <w:rPr>
          <w:rFonts w:ascii="Arial" w:hAnsi="Arial"/>
        </w:rPr>
        <w:t>c</w:t>
      </w:r>
      <w:r w:rsidR="002D06CF" w:rsidRPr="004C7129">
        <w:rPr>
          <w:rFonts w:ascii="Arial" w:hAnsi="Arial"/>
        </w:rPr>
        <w:t>hief</w:t>
      </w:r>
      <w:r w:rsidR="00807D03">
        <w:rPr>
          <w:rFonts w:ascii="Arial" w:hAnsi="Arial"/>
        </w:rPr>
        <w:t>,</w:t>
      </w:r>
      <w:r w:rsidRPr="004C7129">
        <w:rPr>
          <w:rFonts w:ascii="Arial" w:hAnsi="Arial"/>
        </w:rPr>
        <w:t xml:space="preserve"> who has authority over internal investigations</w:t>
      </w:r>
      <w:r w:rsidR="00807D03">
        <w:rPr>
          <w:rFonts w:ascii="Arial" w:hAnsi="Arial"/>
        </w:rPr>
        <w:t>,</w:t>
      </w:r>
      <w:r w:rsidR="00E56E51">
        <w:rPr>
          <w:rFonts w:ascii="Arial" w:hAnsi="Arial"/>
        </w:rPr>
        <w:t xml:space="preserve"> will conduct the </w:t>
      </w:r>
      <w:r w:rsidR="00E56E51" w:rsidRPr="004C7129">
        <w:rPr>
          <w:rFonts w:ascii="Arial" w:hAnsi="Arial"/>
        </w:rPr>
        <w:t>investigatio</w:t>
      </w:r>
      <w:r w:rsidR="00E56E51">
        <w:rPr>
          <w:rFonts w:ascii="Arial" w:hAnsi="Arial"/>
        </w:rPr>
        <w:t>n</w:t>
      </w:r>
      <w:r w:rsidRPr="004C7129">
        <w:rPr>
          <w:rFonts w:ascii="Arial" w:hAnsi="Arial"/>
        </w:rPr>
        <w:t>. Due to the technical aspects of the UAS operations</w:t>
      </w:r>
      <w:r w:rsidR="008C3E5D">
        <w:rPr>
          <w:rFonts w:ascii="Arial" w:hAnsi="Arial"/>
        </w:rPr>
        <w:t>,</w:t>
      </w:r>
      <w:r w:rsidRPr="004C7129">
        <w:rPr>
          <w:rFonts w:ascii="Arial" w:hAnsi="Arial"/>
        </w:rPr>
        <w:t xml:space="preserve"> an independent subject matter expert may be necessary in some cases to </w:t>
      </w:r>
      <w:r w:rsidR="00807D03">
        <w:rPr>
          <w:rFonts w:ascii="Arial" w:hAnsi="Arial"/>
        </w:rPr>
        <w:t>en</w:t>
      </w:r>
      <w:r w:rsidRPr="004C7129">
        <w:rPr>
          <w:rFonts w:ascii="Arial" w:hAnsi="Arial"/>
        </w:rPr>
        <w:t>sure a thorough and complete investigation.</w:t>
      </w:r>
    </w:p>
    <w:p w14:paraId="27FEBBDF" w14:textId="312563E3" w:rsidR="00BC341D" w:rsidRDefault="00BC341D" w:rsidP="00EA2DCB">
      <w:pPr>
        <w:pStyle w:val="ListParagraph"/>
        <w:numPr>
          <w:ilvl w:val="0"/>
          <w:numId w:val="25"/>
        </w:numPr>
        <w:overflowPunct w:val="0"/>
        <w:autoSpaceDE w:val="0"/>
        <w:autoSpaceDN w:val="0"/>
        <w:adjustRightInd w:val="0"/>
        <w:spacing w:after="120"/>
        <w:ind w:right="90"/>
        <w:textAlignment w:val="baseline"/>
        <w:rPr>
          <w:rFonts w:ascii="Arial" w:hAnsi="Arial"/>
        </w:rPr>
      </w:pPr>
      <w:r w:rsidRPr="004C7129">
        <w:rPr>
          <w:rFonts w:ascii="Arial" w:hAnsi="Arial"/>
        </w:rPr>
        <w:t>A</w:t>
      </w:r>
      <w:r w:rsidR="004927FE">
        <w:rPr>
          <w:rFonts w:ascii="Arial" w:hAnsi="Arial"/>
        </w:rPr>
        <w:t>ll</w:t>
      </w:r>
      <w:r w:rsidRPr="004C7129">
        <w:rPr>
          <w:rFonts w:ascii="Arial" w:hAnsi="Arial"/>
        </w:rPr>
        <w:t xml:space="preserve"> UAS </w:t>
      </w:r>
      <w:r w:rsidR="004927FE">
        <w:rPr>
          <w:rFonts w:ascii="Arial" w:hAnsi="Arial"/>
        </w:rPr>
        <w:t>members</w:t>
      </w:r>
      <w:r w:rsidRPr="004C7129">
        <w:rPr>
          <w:rFonts w:ascii="Arial" w:hAnsi="Arial"/>
        </w:rPr>
        <w:t xml:space="preserve"> </w:t>
      </w:r>
      <w:r w:rsidR="004927FE">
        <w:rPr>
          <w:rFonts w:ascii="Arial" w:hAnsi="Arial"/>
        </w:rPr>
        <w:t>are</w:t>
      </w:r>
      <w:r w:rsidRPr="004C7129">
        <w:rPr>
          <w:rFonts w:ascii="Arial" w:hAnsi="Arial"/>
        </w:rPr>
        <w:t xml:space="preserve"> </w:t>
      </w:r>
      <w:r w:rsidR="004927FE">
        <w:rPr>
          <w:rFonts w:ascii="Arial" w:hAnsi="Arial"/>
        </w:rPr>
        <w:t>authorized</w:t>
      </w:r>
      <w:r w:rsidRPr="004C7129">
        <w:rPr>
          <w:rFonts w:ascii="Arial" w:hAnsi="Arial"/>
        </w:rPr>
        <w:t xml:space="preserve"> </w:t>
      </w:r>
      <w:r w:rsidR="004927FE">
        <w:rPr>
          <w:rFonts w:ascii="Arial" w:hAnsi="Arial"/>
        </w:rPr>
        <w:t>to</w:t>
      </w:r>
      <w:r w:rsidRPr="004C7129">
        <w:rPr>
          <w:rFonts w:ascii="Arial" w:hAnsi="Arial"/>
        </w:rPr>
        <w:t xml:space="preserve"> </w:t>
      </w:r>
      <w:r w:rsidR="004927FE">
        <w:rPr>
          <w:rFonts w:ascii="Arial" w:hAnsi="Arial"/>
        </w:rPr>
        <w:t>take</w:t>
      </w:r>
      <w:r w:rsidRPr="004C7129">
        <w:rPr>
          <w:rFonts w:ascii="Arial" w:hAnsi="Arial"/>
        </w:rPr>
        <w:t xml:space="preserve"> </w:t>
      </w:r>
      <w:r w:rsidR="004927FE">
        <w:rPr>
          <w:rFonts w:ascii="Arial" w:hAnsi="Arial"/>
        </w:rPr>
        <w:t>action</w:t>
      </w:r>
      <w:r w:rsidRPr="004C7129">
        <w:rPr>
          <w:rFonts w:ascii="Arial" w:hAnsi="Arial"/>
        </w:rPr>
        <w:t xml:space="preserve"> </w:t>
      </w:r>
      <w:r w:rsidR="004927FE">
        <w:rPr>
          <w:rFonts w:ascii="Arial" w:hAnsi="Arial"/>
        </w:rPr>
        <w:t>to</w:t>
      </w:r>
      <w:r w:rsidRPr="004C7129">
        <w:rPr>
          <w:rFonts w:ascii="Arial" w:hAnsi="Arial"/>
        </w:rPr>
        <w:t xml:space="preserve"> </w:t>
      </w:r>
      <w:r w:rsidR="004927FE">
        <w:rPr>
          <w:rFonts w:ascii="Arial" w:hAnsi="Arial"/>
        </w:rPr>
        <w:t>correct</w:t>
      </w:r>
      <w:r w:rsidRPr="004C7129">
        <w:rPr>
          <w:rFonts w:ascii="Arial" w:hAnsi="Arial"/>
        </w:rPr>
        <w:t xml:space="preserve"> </w:t>
      </w:r>
      <w:r w:rsidR="004927FE">
        <w:rPr>
          <w:rFonts w:ascii="Arial" w:hAnsi="Arial"/>
        </w:rPr>
        <w:t>a</w:t>
      </w:r>
      <w:r w:rsidRPr="004C7129">
        <w:rPr>
          <w:rFonts w:ascii="Arial" w:hAnsi="Arial"/>
        </w:rPr>
        <w:t xml:space="preserve"> </w:t>
      </w:r>
      <w:r w:rsidR="004927FE">
        <w:rPr>
          <w:rFonts w:ascii="Arial" w:hAnsi="Arial"/>
        </w:rPr>
        <w:t>hazard</w:t>
      </w:r>
      <w:r w:rsidRPr="004C7129">
        <w:rPr>
          <w:rFonts w:ascii="Arial" w:hAnsi="Arial"/>
        </w:rPr>
        <w:t xml:space="preserve"> if</w:t>
      </w:r>
      <w:r w:rsidR="008C3E5D">
        <w:rPr>
          <w:rFonts w:ascii="Arial" w:hAnsi="Arial"/>
        </w:rPr>
        <w:t>,</w:t>
      </w:r>
      <w:r w:rsidRPr="004C7129">
        <w:rPr>
          <w:rFonts w:ascii="Arial" w:hAnsi="Arial"/>
        </w:rPr>
        <w:t xml:space="preserve"> in that member's opinion</w:t>
      </w:r>
      <w:r w:rsidR="008C3E5D">
        <w:rPr>
          <w:rFonts w:ascii="Arial" w:hAnsi="Arial"/>
        </w:rPr>
        <w:t>,</w:t>
      </w:r>
      <w:r w:rsidRPr="004C7129">
        <w:rPr>
          <w:rFonts w:ascii="Arial" w:hAnsi="Arial"/>
        </w:rPr>
        <w:t xml:space="preserve"> </w:t>
      </w:r>
      <w:r w:rsidR="00E56E51">
        <w:rPr>
          <w:rFonts w:ascii="Arial" w:hAnsi="Arial"/>
        </w:rPr>
        <w:t xml:space="preserve">a </w:t>
      </w:r>
      <w:r w:rsidRPr="004C7129">
        <w:rPr>
          <w:rFonts w:ascii="Arial" w:hAnsi="Arial"/>
        </w:rPr>
        <w:t>delay w</w:t>
      </w:r>
      <w:r w:rsidR="008C3E5D">
        <w:rPr>
          <w:rFonts w:ascii="Arial" w:hAnsi="Arial"/>
        </w:rPr>
        <w:t>ould</w:t>
      </w:r>
      <w:r w:rsidRPr="004C7129">
        <w:rPr>
          <w:rFonts w:ascii="Arial" w:hAnsi="Arial"/>
        </w:rPr>
        <w:t xml:space="preserve"> result in </w:t>
      </w:r>
      <w:r w:rsidR="00E56E51">
        <w:rPr>
          <w:rFonts w:ascii="Arial" w:hAnsi="Arial"/>
        </w:rPr>
        <w:t xml:space="preserve">an </w:t>
      </w:r>
      <w:r w:rsidRPr="004C7129">
        <w:rPr>
          <w:rFonts w:ascii="Arial" w:hAnsi="Arial"/>
        </w:rPr>
        <w:t xml:space="preserve">accident or injury. The UAS </w:t>
      </w:r>
      <w:r w:rsidR="008C3E5D">
        <w:rPr>
          <w:rFonts w:ascii="Arial" w:hAnsi="Arial"/>
        </w:rPr>
        <w:t>u</w:t>
      </w:r>
      <w:r w:rsidRPr="004C7129">
        <w:rPr>
          <w:rFonts w:ascii="Arial" w:hAnsi="Arial"/>
        </w:rPr>
        <w:t xml:space="preserve">nit </w:t>
      </w:r>
      <w:r w:rsidR="008C3E5D">
        <w:rPr>
          <w:rFonts w:ascii="Arial" w:hAnsi="Arial"/>
        </w:rPr>
        <w:t>c</w:t>
      </w:r>
      <w:r w:rsidRPr="004C7129">
        <w:rPr>
          <w:rFonts w:ascii="Arial" w:hAnsi="Arial"/>
        </w:rPr>
        <w:t>ommander will be notified immediately in such situations.</w:t>
      </w:r>
    </w:p>
    <w:p w14:paraId="4641316A" w14:textId="54D2B366" w:rsidR="009D1F06" w:rsidRPr="007A1E17" w:rsidRDefault="009D1F06" w:rsidP="00EA2DCB">
      <w:pPr>
        <w:numPr>
          <w:ilvl w:val="0"/>
          <w:numId w:val="25"/>
        </w:numPr>
        <w:spacing w:after="160" w:line="259" w:lineRule="auto"/>
        <w:rPr>
          <w:rFonts w:ascii="Arial" w:hAnsi="Arial" w:cs="Arial"/>
        </w:rPr>
      </w:pPr>
      <w:r w:rsidRPr="007A1E17">
        <w:rPr>
          <w:rFonts w:ascii="Arial" w:hAnsi="Arial" w:cs="Arial"/>
        </w:rPr>
        <w:t xml:space="preserve">All drone accidents must be reported to the </w:t>
      </w:r>
      <w:r w:rsidR="008C3E5D" w:rsidRPr="007A1E17">
        <w:rPr>
          <w:rFonts w:ascii="Arial" w:hAnsi="Arial" w:cs="Arial"/>
        </w:rPr>
        <w:t>c</w:t>
      </w:r>
      <w:r w:rsidRPr="007A1E17">
        <w:rPr>
          <w:rFonts w:ascii="Arial" w:hAnsi="Arial" w:cs="Arial"/>
        </w:rPr>
        <w:t xml:space="preserve">hief and UAS </w:t>
      </w:r>
      <w:r w:rsidR="008C3E5D" w:rsidRPr="007A1E17">
        <w:rPr>
          <w:rFonts w:ascii="Arial" w:hAnsi="Arial" w:cs="Arial"/>
        </w:rPr>
        <w:t>u</w:t>
      </w:r>
      <w:r w:rsidRPr="007A1E17">
        <w:rPr>
          <w:rFonts w:ascii="Arial" w:hAnsi="Arial" w:cs="Arial"/>
        </w:rPr>
        <w:t xml:space="preserve">nit </w:t>
      </w:r>
      <w:r w:rsidR="008C3E5D" w:rsidRPr="007A1E17">
        <w:rPr>
          <w:rFonts w:ascii="Arial" w:hAnsi="Arial" w:cs="Arial"/>
        </w:rPr>
        <w:t>c</w:t>
      </w:r>
      <w:r w:rsidRPr="007A1E17">
        <w:rPr>
          <w:rFonts w:ascii="Arial" w:hAnsi="Arial" w:cs="Arial"/>
        </w:rPr>
        <w:t>ommander. Drone accidents that result in injuries</w:t>
      </w:r>
      <w:r w:rsidR="008C3E5D" w:rsidRPr="007A1E17">
        <w:rPr>
          <w:rFonts w:ascii="Arial" w:hAnsi="Arial" w:cs="Arial"/>
        </w:rPr>
        <w:t xml:space="preserve">, </w:t>
      </w:r>
      <w:r w:rsidRPr="007A1E17">
        <w:rPr>
          <w:rFonts w:ascii="Arial" w:hAnsi="Arial" w:cs="Arial"/>
        </w:rPr>
        <w:t xml:space="preserve">loss of consciousness, or property damage of an amount greater than $500 must be reported to the FAA according to CFR 107.9. </w:t>
      </w:r>
    </w:p>
    <w:p w14:paraId="4ECF6995" w14:textId="4A87BCC1" w:rsidR="00BC341D" w:rsidRPr="00E56E51" w:rsidRDefault="00BC341D" w:rsidP="00EA2DCB">
      <w:pPr>
        <w:pStyle w:val="ListParagraph"/>
        <w:numPr>
          <w:ilvl w:val="0"/>
          <w:numId w:val="26"/>
        </w:numPr>
        <w:overflowPunct w:val="0"/>
        <w:autoSpaceDE w:val="0"/>
        <w:autoSpaceDN w:val="0"/>
        <w:adjustRightInd w:val="0"/>
        <w:spacing w:after="120"/>
        <w:ind w:right="90"/>
        <w:textAlignment w:val="baseline"/>
        <w:rPr>
          <w:rFonts w:ascii="Arial" w:hAnsi="Arial"/>
          <w:bCs/>
        </w:rPr>
      </w:pPr>
      <w:r w:rsidRPr="00DB31CA">
        <w:rPr>
          <w:rFonts w:ascii="Arial" w:hAnsi="Arial"/>
          <w:b/>
        </w:rPr>
        <w:t>Training</w:t>
      </w:r>
      <w:r w:rsidRPr="00E56E51">
        <w:rPr>
          <w:rFonts w:ascii="Arial" w:hAnsi="Arial"/>
          <w:bCs/>
        </w:rPr>
        <w:t xml:space="preserve">: </w:t>
      </w:r>
    </w:p>
    <w:p w14:paraId="0612488F" w14:textId="04309B60" w:rsidR="00C5032E" w:rsidRDefault="00BC341D" w:rsidP="00EA2DCB">
      <w:pPr>
        <w:numPr>
          <w:ilvl w:val="0"/>
          <w:numId w:val="4"/>
        </w:numPr>
        <w:overflowPunct w:val="0"/>
        <w:autoSpaceDE w:val="0"/>
        <w:autoSpaceDN w:val="0"/>
        <w:adjustRightInd w:val="0"/>
        <w:spacing w:after="120"/>
        <w:ind w:right="90"/>
        <w:textAlignment w:val="baseline"/>
        <w:rPr>
          <w:rFonts w:ascii="Arial" w:hAnsi="Arial"/>
        </w:rPr>
      </w:pPr>
      <w:r w:rsidRPr="00BC341D">
        <w:rPr>
          <w:rFonts w:ascii="Arial" w:hAnsi="Arial"/>
        </w:rPr>
        <w:t>The key to continued safe operations is maintaining a professional level of competency</w:t>
      </w:r>
      <w:r w:rsidR="00102A87">
        <w:rPr>
          <w:rFonts w:ascii="Arial" w:hAnsi="Arial"/>
        </w:rPr>
        <w:t xml:space="preserve"> by</w:t>
      </w:r>
      <w:r w:rsidRPr="00BC341D">
        <w:rPr>
          <w:rFonts w:ascii="Arial" w:hAnsi="Arial"/>
        </w:rPr>
        <w:t xml:space="preserve"> establishing minimum qualifications for selecting </w:t>
      </w:r>
      <w:r w:rsidR="00102A87">
        <w:rPr>
          <w:rFonts w:ascii="Arial" w:hAnsi="Arial"/>
        </w:rPr>
        <w:t xml:space="preserve">and training </w:t>
      </w:r>
      <w:r w:rsidRPr="00BC341D">
        <w:rPr>
          <w:rFonts w:ascii="Arial" w:hAnsi="Arial"/>
        </w:rPr>
        <w:t>members.</w:t>
      </w:r>
    </w:p>
    <w:p w14:paraId="14F26A97" w14:textId="77777777" w:rsidR="000540C6" w:rsidRDefault="00BC341D" w:rsidP="00EA2DCB">
      <w:pPr>
        <w:numPr>
          <w:ilvl w:val="0"/>
          <w:numId w:val="4"/>
        </w:numPr>
        <w:overflowPunct w:val="0"/>
        <w:autoSpaceDE w:val="0"/>
        <w:autoSpaceDN w:val="0"/>
        <w:adjustRightInd w:val="0"/>
        <w:spacing w:after="120"/>
        <w:ind w:right="90"/>
        <w:textAlignment w:val="baseline"/>
        <w:rPr>
          <w:rFonts w:ascii="Arial" w:hAnsi="Arial"/>
        </w:rPr>
      </w:pPr>
      <w:r w:rsidRPr="00C5032E">
        <w:rPr>
          <w:rFonts w:ascii="Arial" w:hAnsi="Arial"/>
        </w:rPr>
        <w:t xml:space="preserve">In conjunction with fulfilling all FAA requirements for </w:t>
      </w:r>
      <w:r w:rsidR="00C56D3C">
        <w:rPr>
          <w:rFonts w:ascii="Arial" w:hAnsi="Arial"/>
        </w:rPr>
        <w:t>PIC</w:t>
      </w:r>
      <w:r w:rsidRPr="00C5032E">
        <w:rPr>
          <w:rFonts w:ascii="Arial" w:hAnsi="Arial"/>
        </w:rPr>
        <w:t>/</w:t>
      </w:r>
      <w:r w:rsidR="00C56D3C">
        <w:rPr>
          <w:rFonts w:ascii="Arial" w:hAnsi="Arial"/>
        </w:rPr>
        <w:t>VO</w:t>
      </w:r>
      <w:r w:rsidRPr="00C5032E">
        <w:rPr>
          <w:rFonts w:ascii="Arial" w:hAnsi="Arial"/>
        </w:rPr>
        <w:t xml:space="preserve"> duties, the new member will also become familiar with the agency UAS operations and</w:t>
      </w:r>
      <w:r w:rsidR="00102A87">
        <w:rPr>
          <w:rFonts w:ascii="Arial" w:hAnsi="Arial"/>
        </w:rPr>
        <w:t xml:space="preserve"> </w:t>
      </w:r>
      <w:r w:rsidRPr="00C5032E">
        <w:rPr>
          <w:rFonts w:ascii="Arial" w:hAnsi="Arial"/>
        </w:rPr>
        <w:t>related equipment.</w:t>
      </w:r>
    </w:p>
    <w:p w14:paraId="53A4E7A6" w14:textId="27E66EC6" w:rsidR="000540C6" w:rsidRPr="000540C6" w:rsidRDefault="00BC341D" w:rsidP="00EA2DCB">
      <w:pPr>
        <w:numPr>
          <w:ilvl w:val="0"/>
          <w:numId w:val="4"/>
        </w:numPr>
        <w:overflowPunct w:val="0"/>
        <w:autoSpaceDE w:val="0"/>
        <w:autoSpaceDN w:val="0"/>
        <w:adjustRightInd w:val="0"/>
        <w:spacing w:after="120"/>
        <w:ind w:right="90"/>
        <w:textAlignment w:val="baseline"/>
        <w:rPr>
          <w:rFonts w:ascii="Arial" w:hAnsi="Arial" w:cs="Arial"/>
          <w:sz w:val="22"/>
          <w:szCs w:val="22"/>
        </w:rPr>
      </w:pPr>
      <w:r w:rsidRPr="000540C6">
        <w:rPr>
          <w:rFonts w:ascii="Arial" w:hAnsi="Arial"/>
        </w:rPr>
        <w:t xml:space="preserve">Before a member can fly as a </w:t>
      </w:r>
      <w:r w:rsidR="00C56D3C" w:rsidRPr="000540C6">
        <w:rPr>
          <w:rFonts w:ascii="Arial" w:hAnsi="Arial"/>
        </w:rPr>
        <w:t>PIC</w:t>
      </w:r>
      <w:r w:rsidRPr="000540C6">
        <w:rPr>
          <w:rFonts w:ascii="Arial" w:hAnsi="Arial"/>
        </w:rPr>
        <w:t xml:space="preserve">, they must complete at least </w:t>
      </w:r>
      <w:r w:rsidR="00DB31CA">
        <w:rPr>
          <w:rFonts w:ascii="Arial" w:hAnsi="Arial"/>
        </w:rPr>
        <w:t>eight</w:t>
      </w:r>
      <w:r w:rsidRPr="000540C6">
        <w:rPr>
          <w:rFonts w:ascii="Arial" w:hAnsi="Arial"/>
        </w:rPr>
        <w:t xml:space="preserve"> hours of flight training with </w:t>
      </w:r>
      <w:r w:rsidR="00E56E51">
        <w:rPr>
          <w:rFonts w:ascii="Arial" w:hAnsi="Arial"/>
        </w:rPr>
        <w:t xml:space="preserve">the </w:t>
      </w:r>
      <w:r w:rsidRPr="000540C6">
        <w:rPr>
          <w:rFonts w:ascii="Arial" w:hAnsi="Arial"/>
        </w:rPr>
        <w:t xml:space="preserve">UAS instructors to show proficiency </w:t>
      </w:r>
      <w:r w:rsidR="00DB0691">
        <w:rPr>
          <w:rFonts w:ascii="Arial" w:hAnsi="Arial"/>
        </w:rPr>
        <w:t xml:space="preserve">in </w:t>
      </w:r>
      <w:r w:rsidRPr="000540C6">
        <w:rPr>
          <w:rFonts w:ascii="Arial" w:hAnsi="Arial"/>
        </w:rPr>
        <w:t>flight training exercises and the airframe. This must be accomplished to show</w:t>
      </w:r>
      <w:r w:rsidR="00E56E51">
        <w:rPr>
          <w:rFonts w:ascii="Arial" w:hAnsi="Arial"/>
        </w:rPr>
        <w:t xml:space="preserve"> </w:t>
      </w:r>
      <w:r w:rsidRPr="000540C6">
        <w:rPr>
          <w:rFonts w:ascii="Arial" w:hAnsi="Arial"/>
        </w:rPr>
        <w:t>ability and knowledge of the UAS in compliance with the manufacture</w:t>
      </w:r>
      <w:r w:rsidR="00102A87" w:rsidRPr="000540C6">
        <w:rPr>
          <w:rFonts w:ascii="Arial" w:hAnsi="Arial"/>
        </w:rPr>
        <w:t>r</w:t>
      </w:r>
      <w:r w:rsidRPr="000540C6">
        <w:rPr>
          <w:rFonts w:ascii="Arial" w:hAnsi="Arial"/>
        </w:rPr>
        <w:t>’s manual and instructions</w:t>
      </w:r>
      <w:r w:rsidR="000540C6">
        <w:rPr>
          <w:rFonts w:ascii="Arial" w:hAnsi="Arial"/>
        </w:rPr>
        <w:t>.</w:t>
      </w:r>
    </w:p>
    <w:p w14:paraId="7194FA47" w14:textId="7F55908A" w:rsidR="000540C6" w:rsidRPr="007A1E17" w:rsidRDefault="000540C6" w:rsidP="00EA2DCB">
      <w:pPr>
        <w:numPr>
          <w:ilvl w:val="0"/>
          <w:numId w:val="4"/>
        </w:numPr>
        <w:overflowPunct w:val="0"/>
        <w:autoSpaceDE w:val="0"/>
        <w:autoSpaceDN w:val="0"/>
        <w:adjustRightInd w:val="0"/>
        <w:spacing w:after="120"/>
        <w:ind w:right="90"/>
        <w:textAlignment w:val="baseline"/>
        <w:rPr>
          <w:rFonts w:ascii="Arial" w:hAnsi="Arial" w:cs="Arial"/>
        </w:rPr>
      </w:pPr>
      <w:r w:rsidRPr="007A1E17">
        <w:rPr>
          <w:rFonts w:ascii="Arial" w:hAnsi="Arial" w:cs="Arial"/>
        </w:rPr>
        <w:t xml:space="preserve">Drone pilot(s) must </w:t>
      </w:r>
      <w:r w:rsidRPr="007A1E17">
        <w:rPr>
          <w:rFonts w:ascii="Arial" w:hAnsi="Arial" w:cs="Arial"/>
          <w:shd w:val="clear" w:color="auto" w:fill="FFFFFF"/>
        </w:rPr>
        <w:t xml:space="preserve">complete </w:t>
      </w:r>
      <w:r w:rsidR="00DB31CA" w:rsidRPr="007A1E17">
        <w:rPr>
          <w:rFonts w:ascii="Arial" w:hAnsi="Arial" w:cs="Arial"/>
          <w:shd w:val="clear" w:color="auto" w:fill="FFFFFF"/>
        </w:rPr>
        <w:t xml:space="preserve">the </w:t>
      </w:r>
      <w:r w:rsidRPr="007A1E17">
        <w:rPr>
          <w:rFonts w:ascii="Arial" w:hAnsi="Arial" w:cs="Arial"/>
          <w:shd w:val="clear" w:color="auto" w:fill="FFFFFF"/>
        </w:rPr>
        <w:t>FAA</w:t>
      </w:r>
      <w:r w:rsidR="00DB31CA" w:rsidRPr="007A1E17">
        <w:rPr>
          <w:rFonts w:ascii="Arial" w:hAnsi="Arial" w:cs="Arial"/>
          <w:shd w:val="clear" w:color="auto" w:fill="FFFFFF"/>
        </w:rPr>
        <w:t>-</w:t>
      </w:r>
      <w:r w:rsidRPr="007A1E17">
        <w:rPr>
          <w:rFonts w:ascii="Arial" w:hAnsi="Arial" w:cs="Arial"/>
          <w:shd w:val="clear" w:color="auto" w:fill="FFFFFF"/>
        </w:rPr>
        <w:t>mandated </w:t>
      </w:r>
      <w:bookmarkStart w:id="0" w:name="_Hlk74834954"/>
      <w:r w:rsidRPr="007A1E17">
        <w:rPr>
          <w:rFonts w:ascii="Arial" w:hAnsi="Arial" w:cs="Arial"/>
        </w:rPr>
        <w:fldChar w:fldCharType="begin"/>
      </w:r>
      <w:r w:rsidRPr="007A1E17">
        <w:rPr>
          <w:rFonts w:ascii="Arial" w:hAnsi="Arial" w:cs="Arial"/>
        </w:rPr>
        <w:instrText xml:space="preserve"> HYPERLINK "https://www.faasafety.gov/gslac/ALC/CourseLanding.aspx?cID=677" </w:instrText>
      </w:r>
      <w:r w:rsidRPr="007A1E17">
        <w:rPr>
          <w:rFonts w:ascii="Arial" w:hAnsi="Arial" w:cs="Arial"/>
        </w:rPr>
      </w:r>
      <w:r w:rsidRPr="007A1E17">
        <w:rPr>
          <w:rFonts w:ascii="Arial" w:hAnsi="Arial" w:cs="Arial"/>
        </w:rPr>
        <w:fldChar w:fldCharType="separate"/>
      </w:r>
      <w:r w:rsidRPr="007A1E17">
        <w:rPr>
          <w:rStyle w:val="Hyperlink"/>
          <w:rFonts w:ascii="Arial" w:hAnsi="Arial" w:cs="Arial"/>
          <w:color w:val="auto"/>
          <w:shd w:val="clear" w:color="auto" w:fill="FFFFFF"/>
        </w:rPr>
        <w:t>Part 107 Small UAS Recurrent (ALC-677) online training course</w:t>
      </w:r>
      <w:r w:rsidRPr="007A1E17">
        <w:rPr>
          <w:rFonts w:ascii="Arial" w:hAnsi="Arial" w:cs="Arial"/>
        </w:rPr>
        <w:fldChar w:fldCharType="end"/>
      </w:r>
      <w:bookmarkEnd w:id="0"/>
      <w:r w:rsidR="00E56E51" w:rsidRPr="007A1E17">
        <w:rPr>
          <w:rFonts w:ascii="Arial" w:hAnsi="Arial" w:cs="Arial"/>
        </w:rPr>
        <w:t>.</w:t>
      </w:r>
    </w:p>
    <w:p w14:paraId="7656E2E0" w14:textId="09070588" w:rsidR="00C5032E" w:rsidRPr="00E307FA" w:rsidRDefault="00BC341D" w:rsidP="00EA2DCB">
      <w:pPr>
        <w:numPr>
          <w:ilvl w:val="0"/>
          <w:numId w:val="26"/>
        </w:numPr>
        <w:overflowPunct w:val="0"/>
        <w:autoSpaceDE w:val="0"/>
        <w:autoSpaceDN w:val="0"/>
        <w:adjustRightInd w:val="0"/>
        <w:spacing w:after="120"/>
        <w:ind w:right="90"/>
        <w:textAlignment w:val="baseline"/>
        <w:rPr>
          <w:rFonts w:ascii="Arial" w:hAnsi="Arial"/>
          <w:bCs/>
        </w:rPr>
      </w:pPr>
      <w:r w:rsidRPr="00DB31CA">
        <w:rPr>
          <w:rFonts w:ascii="Arial" w:hAnsi="Arial"/>
          <w:b/>
        </w:rPr>
        <w:t>Call Out Procedures/Use of the UAS</w:t>
      </w:r>
      <w:r w:rsidRPr="00E307FA">
        <w:rPr>
          <w:rFonts w:ascii="Arial" w:hAnsi="Arial"/>
          <w:bCs/>
        </w:rPr>
        <w:t xml:space="preserve">: </w:t>
      </w:r>
    </w:p>
    <w:p w14:paraId="7E4A9EFC" w14:textId="0C951243" w:rsidR="00C5032E" w:rsidRDefault="00BC341D" w:rsidP="00EA2DCB">
      <w:pPr>
        <w:numPr>
          <w:ilvl w:val="0"/>
          <w:numId w:val="5"/>
        </w:numPr>
        <w:overflowPunct w:val="0"/>
        <w:autoSpaceDE w:val="0"/>
        <w:autoSpaceDN w:val="0"/>
        <w:adjustRightInd w:val="0"/>
        <w:spacing w:after="120"/>
        <w:ind w:right="90"/>
        <w:textAlignment w:val="baseline"/>
        <w:rPr>
          <w:rFonts w:ascii="Arial" w:hAnsi="Arial"/>
          <w:b/>
        </w:rPr>
      </w:pPr>
      <w:r w:rsidRPr="00C5032E">
        <w:rPr>
          <w:rFonts w:ascii="Arial" w:hAnsi="Arial"/>
        </w:rPr>
        <w:t>When feasible</w:t>
      </w:r>
      <w:r w:rsidR="00E307FA">
        <w:rPr>
          <w:rFonts w:ascii="Arial" w:hAnsi="Arial"/>
        </w:rPr>
        <w:t>,</w:t>
      </w:r>
      <w:r w:rsidRPr="00C5032E">
        <w:rPr>
          <w:rFonts w:ascii="Arial" w:hAnsi="Arial"/>
        </w:rPr>
        <w:t xml:space="preserve"> a supervisor will screen all initial requests to use a UAS from patrol or investigation units. All reasonable requests will be forwarded to the UAS </w:t>
      </w:r>
      <w:r w:rsidR="00E307FA">
        <w:rPr>
          <w:rFonts w:ascii="Arial" w:hAnsi="Arial"/>
        </w:rPr>
        <w:t>c</w:t>
      </w:r>
      <w:r w:rsidRPr="00C5032E">
        <w:rPr>
          <w:rFonts w:ascii="Arial" w:hAnsi="Arial"/>
        </w:rPr>
        <w:t>ommander for consideration. In the absence of the supervisor</w:t>
      </w:r>
      <w:r w:rsidR="00E307FA">
        <w:rPr>
          <w:rFonts w:ascii="Arial" w:hAnsi="Arial"/>
        </w:rPr>
        <w:t>,</w:t>
      </w:r>
      <w:r w:rsidRPr="00C5032E">
        <w:rPr>
          <w:rFonts w:ascii="Arial" w:hAnsi="Arial"/>
        </w:rPr>
        <w:t xml:space="preserve"> the dispatcher will forward the request to the UAS </w:t>
      </w:r>
      <w:r w:rsidR="00E307FA">
        <w:rPr>
          <w:rFonts w:ascii="Arial" w:hAnsi="Arial"/>
        </w:rPr>
        <w:t>c</w:t>
      </w:r>
      <w:r w:rsidRPr="00C5032E">
        <w:rPr>
          <w:rFonts w:ascii="Arial" w:hAnsi="Arial"/>
        </w:rPr>
        <w:t xml:space="preserve">ommander. </w:t>
      </w:r>
    </w:p>
    <w:p w14:paraId="0FC2343E" w14:textId="3DF11CDC" w:rsidR="00C5032E" w:rsidRDefault="00E307FA" w:rsidP="00EA2DCB">
      <w:pPr>
        <w:numPr>
          <w:ilvl w:val="0"/>
          <w:numId w:val="5"/>
        </w:numPr>
        <w:overflowPunct w:val="0"/>
        <w:autoSpaceDE w:val="0"/>
        <w:autoSpaceDN w:val="0"/>
        <w:adjustRightInd w:val="0"/>
        <w:spacing w:after="120"/>
        <w:ind w:right="90"/>
        <w:textAlignment w:val="baseline"/>
        <w:rPr>
          <w:rFonts w:ascii="Arial" w:hAnsi="Arial"/>
          <w:b/>
        </w:rPr>
      </w:pPr>
      <w:r>
        <w:rPr>
          <w:rFonts w:ascii="Arial" w:hAnsi="Arial"/>
        </w:rPr>
        <w:t xml:space="preserve">The </w:t>
      </w:r>
      <w:r w:rsidR="00BC341D" w:rsidRPr="00C5032E">
        <w:rPr>
          <w:rFonts w:ascii="Arial" w:hAnsi="Arial"/>
        </w:rPr>
        <w:t xml:space="preserve">UAS </w:t>
      </w:r>
      <w:r>
        <w:rPr>
          <w:rFonts w:ascii="Arial" w:hAnsi="Arial"/>
        </w:rPr>
        <w:t>c</w:t>
      </w:r>
      <w:r w:rsidR="00BC341D" w:rsidRPr="00C5032E">
        <w:rPr>
          <w:rFonts w:ascii="Arial" w:hAnsi="Arial"/>
        </w:rPr>
        <w:t>ommander will screen the request using the following factors:</w:t>
      </w:r>
    </w:p>
    <w:p w14:paraId="285AEA65" w14:textId="2AAA19F1" w:rsidR="00E307FA" w:rsidRDefault="00BC341D" w:rsidP="00EA2DCB">
      <w:pPr>
        <w:numPr>
          <w:ilvl w:val="0"/>
          <w:numId w:val="6"/>
        </w:numPr>
        <w:overflowPunct w:val="0"/>
        <w:autoSpaceDE w:val="0"/>
        <w:autoSpaceDN w:val="0"/>
        <w:adjustRightInd w:val="0"/>
        <w:spacing w:after="120"/>
        <w:ind w:left="2160" w:right="90"/>
        <w:textAlignment w:val="baseline"/>
        <w:rPr>
          <w:rFonts w:ascii="Arial" w:hAnsi="Arial"/>
        </w:rPr>
      </w:pPr>
      <w:r w:rsidRPr="00C5032E">
        <w:rPr>
          <w:rFonts w:ascii="Arial" w:hAnsi="Arial"/>
        </w:rPr>
        <w:t xml:space="preserve">Is the proposed use of </w:t>
      </w:r>
      <w:r w:rsidR="00E307FA">
        <w:rPr>
          <w:rFonts w:ascii="Arial" w:hAnsi="Arial"/>
        </w:rPr>
        <w:t xml:space="preserve">the </w:t>
      </w:r>
      <w:r w:rsidRPr="00C5032E">
        <w:rPr>
          <w:rFonts w:ascii="Arial" w:hAnsi="Arial"/>
        </w:rPr>
        <w:t>UAS within the capabilities of UAS equipment and personnel?</w:t>
      </w:r>
    </w:p>
    <w:p w14:paraId="295B44B3" w14:textId="77777777" w:rsidR="00E307FA" w:rsidRDefault="00E307FA">
      <w:pPr>
        <w:rPr>
          <w:rFonts w:ascii="Arial" w:hAnsi="Arial"/>
        </w:rPr>
      </w:pPr>
      <w:r>
        <w:rPr>
          <w:rFonts w:ascii="Arial" w:hAnsi="Arial"/>
        </w:rPr>
        <w:br w:type="page"/>
      </w:r>
    </w:p>
    <w:p w14:paraId="42DEDD30" w14:textId="77777777" w:rsidR="00C5032E" w:rsidRDefault="00BC341D" w:rsidP="00EA2DCB">
      <w:pPr>
        <w:numPr>
          <w:ilvl w:val="0"/>
          <w:numId w:val="6"/>
        </w:numPr>
        <w:overflowPunct w:val="0"/>
        <w:autoSpaceDE w:val="0"/>
        <w:autoSpaceDN w:val="0"/>
        <w:adjustRightInd w:val="0"/>
        <w:spacing w:after="120"/>
        <w:ind w:left="2160" w:right="90"/>
        <w:textAlignment w:val="baseline"/>
        <w:rPr>
          <w:rFonts w:ascii="Arial" w:hAnsi="Arial"/>
          <w:b/>
        </w:rPr>
      </w:pPr>
      <w:r w:rsidRPr="00C5032E">
        <w:rPr>
          <w:rFonts w:ascii="Arial" w:hAnsi="Arial"/>
        </w:rPr>
        <w:lastRenderedPageBreak/>
        <w:t>Does the proposed use of the UAS fall within the FAA and department policies and regulations for UAS usage?</w:t>
      </w:r>
    </w:p>
    <w:p w14:paraId="7AD852A0" w14:textId="77777777" w:rsidR="00C5032E" w:rsidRPr="00E307FA" w:rsidRDefault="00BC341D" w:rsidP="00EA2DCB">
      <w:pPr>
        <w:pStyle w:val="ListParagraph"/>
        <w:numPr>
          <w:ilvl w:val="0"/>
          <w:numId w:val="6"/>
        </w:numPr>
        <w:overflowPunct w:val="0"/>
        <w:autoSpaceDE w:val="0"/>
        <w:autoSpaceDN w:val="0"/>
        <w:adjustRightInd w:val="0"/>
        <w:spacing w:after="120"/>
        <w:ind w:left="2160" w:right="90"/>
        <w:textAlignment w:val="baseline"/>
        <w:rPr>
          <w:rFonts w:ascii="Arial" w:hAnsi="Arial"/>
          <w:b/>
        </w:rPr>
      </w:pPr>
      <w:r w:rsidRPr="00E307FA">
        <w:rPr>
          <w:rFonts w:ascii="Arial" w:hAnsi="Arial"/>
        </w:rPr>
        <w:t>Can the UAS be deployed safely given current weather conditions?</w:t>
      </w:r>
    </w:p>
    <w:p w14:paraId="57E6BC4F" w14:textId="6F6FB247" w:rsidR="00C5032E" w:rsidRPr="00C5032E" w:rsidRDefault="00102A87" w:rsidP="00EA2DCB">
      <w:pPr>
        <w:numPr>
          <w:ilvl w:val="0"/>
          <w:numId w:val="6"/>
        </w:numPr>
        <w:overflowPunct w:val="0"/>
        <w:autoSpaceDE w:val="0"/>
        <w:autoSpaceDN w:val="0"/>
        <w:adjustRightInd w:val="0"/>
        <w:spacing w:after="120"/>
        <w:ind w:left="2160" w:right="90"/>
        <w:textAlignment w:val="baseline"/>
        <w:rPr>
          <w:rFonts w:ascii="Arial" w:hAnsi="Arial"/>
          <w:b/>
        </w:rPr>
      </w:pPr>
      <w:r>
        <w:rPr>
          <w:rFonts w:ascii="Arial" w:hAnsi="Arial"/>
        </w:rPr>
        <w:t xml:space="preserve">Does </w:t>
      </w:r>
      <w:r w:rsidR="00BC341D" w:rsidRPr="00C5032E">
        <w:rPr>
          <w:rFonts w:ascii="Arial" w:hAnsi="Arial"/>
        </w:rPr>
        <w:t>the UAS deployment require a warrant</w:t>
      </w:r>
      <w:r w:rsidR="008B777B">
        <w:rPr>
          <w:rFonts w:ascii="Arial" w:hAnsi="Arial"/>
        </w:rPr>
        <w:t>,</w:t>
      </w:r>
      <w:r w:rsidR="00BC341D" w:rsidRPr="00C5032E">
        <w:rPr>
          <w:rFonts w:ascii="Arial" w:hAnsi="Arial"/>
        </w:rPr>
        <w:t xml:space="preserve"> </w:t>
      </w:r>
      <w:r>
        <w:rPr>
          <w:rFonts w:ascii="Arial" w:hAnsi="Arial"/>
        </w:rPr>
        <w:t xml:space="preserve">and </w:t>
      </w:r>
      <w:r w:rsidR="00BC341D" w:rsidRPr="00C5032E">
        <w:rPr>
          <w:rFonts w:ascii="Arial" w:hAnsi="Arial"/>
        </w:rPr>
        <w:t>has one been requested</w:t>
      </w:r>
      <w:r>
        <w:rPr>
          <w:rFonts w:ascii="Arial" w:hAnsi="Arial"/>
        </w:rPr>
        <w:t>/</w:t>
      </w:r>
      <w:r w:rsidR="00BC341D" w:rsidRPr="00C5032E">
        <w:rPr>
          <w:rFonts w:ascii="Arial" w:hAnsi="Arial"/>
        </w:rPr>
        <w:t>approved</w:t>
      </w:r>
      <w:r>
        <w:rPr>
          <w:rFonts w:ascii="Arial" w:hAnsi="Arial"/>
        </w:rPr>
        <w:t>?</w:t>
      </w:r>
    </w:p>
    <w:p w14:paraId="0BFE5ECC" w14:textId="75AFCB89" w:rsidR="00BC341D" w:rsidRPr="00102A87" w:rsidRDefault="00BC341D" w:rsidP="00EA2DCB">
      <w:pPr>
        <w:numPr>
          <w:ilvl w:val="0"/>
          <w:numId w:val="6"/>
        </w:numPr>
        <w:overflowPunct w:val="0"/>
        <w:autoSpaceDE w:val="0"/>
        <w:autoSpaceDN w:val="0"/>
        <w:adjustRightInd w:val="0"/>
        <w:spacing w:after="120"/>
        <w:ind w:left="2160" w:right="90"/>
        <w:textAlignment w:val="baseline"/>
        <w:rPr>
          <w:rFonts w:ascii="Arial" w:hAnsi="Arial"/>
        </w:rPr>
      </w:pPr>
      <w:r w:rsidRPr="00C5032E">
        <w:rPr>
          <w:rFonts w:ascii="Arial" w:hAnsi="Arial"/>
        </w:rPr>
        <w:t xml:space="preserve">Are </w:t>
      </w:r>
      <w:proofErr w:type="gramStart"/>
      <w:r w:rsidRPr="00C5032E">
        <w:rPr>
          <w:rFonts w:ascii="Arial" w:hAnsi="Arial"/>
        </w:rPr>
        <w:t>sufficient</w:t>
      </w:r>
      <w:proofErr w:type="gramEnd"/>
      <w:r w:rsidRPr="00C5032E">
        <w:rPr>
          <w:rFonts w:ascii="Arial" w:hAnsi="Arial"/>
        </w:rPr>
        <w:t xml:space="preserve"> trained and qualified personnel available to operate the UAS</w:t>
      </w:r>
      <w:r w:rsidR="008B777B">
        <w:rPr>
          <w:rFonts w:ascii="Arial" w:hAnsi="Arial"/>
        </w:rPr>
        <w:t xml:space="preserve"> safely</w:t>
      </w:r>
      <w:r w:rsidRPr="00C5032E">
        <w:rPr>
          <w:rFonts w:ascii="Arial" w:hAnsi="Arial"/>
        </w:rPr>
        <w:t>?</w:t>
      </w:r>
    </w:p>
    <w:p w14:paraId="3ED823EC" w14:textId="2EEE064F" w:rsidR="00C5032E" w:rsidRPr="004C7129" w:rsidRDefault="00BC341D" w:rsidP="00EA2DCB">
      <w:pPr>
        <w:numPr>
          <w:ilvl w:val="0"/>
          <w:numId w:val="5"/>
        </w:numPr>
        <w:overflowPunct w:val="0"/>
        <w:autoSpaceDE w:val="0"/>
        <w:autoSpaceDN w:val="0"/>
        <w:adjustRightInd w:val="0"/>
        <w:spacing w:after="120"/>
        <w:ind w:right="90"/>
        <w:textAlignment w:val="baseline"/>
        <w:rPr>
          <w:rFonts w:ascii="Arial" w:hAnsi="Arial"/>
        </w:rPr>
      </w:pPr>
      <w:r w:rsidRPr="00BC341D">
        <w:rPr>
          <w:rFonts w:ascii="Arial" w:hAnsi="Arial"/>
        </w:rPr>
        <w:t xml:space="preserve">If the </w:t>
      </w:r>
      <w:r w:rsidR="008B777B">
        <w:rPr>
          <w:rFonts w:ascii="Arial" w:hAnsi="Arial"/>
        </w:rPr>
        <w:t>c</w:t>
      </w:r>
      <w:r w:rsidR="002D06CF">
        <w:rPr>
          <w:rFonts w:ascii="Arial" w:hAnsi="Arial"/>
        </w:rPr>
        <w:t>hief</w:t>
      </w:r>
      <w:r w:rsidRPr="00BC341D">
        <w:rPr>
          <w:rFonts w:ascii="Arial" w:hAnsi="Arial"/>
        </w:rPr>
        <w:t xml:space="preserve"> or the </w:t>
      </w:r>
      <w:r w:rsidR="002D06CF">
        <w:rPr>
          <w:rFonts w:ascii="Arial" w:hAnsi="Arial"/>
        </w:rPr>
        <w:t>designee</w:t>
      </w:r>
      <w:r w:rsidRPr="00BC341D">
        <w:rPr>
          <w:rFonts w:ascii="Arial" w:hAnsi="Arial"/>
        </w:rPr>
        <w:t xml:space="preserve"> accepts the support request</w:t>
      </w:r>
      <w:r w:rsidR="00102A87">
        <w:rPr>
          <w:rFonts w:ascii="Arial" w:hAnsi="Arial"/>
        </w:rPr>
        <w:t>,</w:t>
      </w:r>
      <w:r w:rsidRPr="00BC341D">
        <w:rPr>
          <w:rFonts w:ascii="Arial" w:hAnsi="Arial"/>
        </w:rPr>
        <w:t xml:space="preserve"> the UAS </w:t>
      </w:r>
      <w:r w:rsidR="008B777B">
        <w:rPr>
          <w:rFonts w:ascii="Arial" w:hAnsi="Arial"/>
        </w:rPr>
        <w:t>c</w:t>
      </w:r>
      <w:r w:rsidRPr="00BC341D">
        <w:rPr>
          <w:rFonts w:ascii="Arial" w:hAnsi="Arial"/>
        </w:rPr>
        <w:t xml:space="preserve">ommander will contact a </w:t>
      </w:r>
      <w:r w:rsidR="00C56D3C">
        <w:rPr>
          <w:rFonts w:ascii="Arial" w:hAnsi="Arial"/>
        </w:rPr>
        <w:t>PIC</w:t>
      </w:r>
      <w:r w:rsidR="007921D8" w:rsidRPr="00BC341D">
        <w:rPr>
          <w:rFonts w:ascii="Arial" w:hAnsi="Arial"/>
        </w:rPr>
        <w:t xml:space="preserve"> </w:t>
      </w:r>
      <w:r w:rsidRPr="00BC341D">
        <w:rPr>
          <w:rFonts w:ascii="Arial" w:hAnsi="Arial"/>
        </w:rPr>
        <w:t xml:space="preserve">and </w:t>
      </w:r>
      <w:r w:rsidR="00C56D3C">
        <w:rPr>
          <w:rFonts w:ascii="Arial" w:hAnsi="Arial"/>
        </w:rPr>
        <w:t>VO</w:t>
      </w:r>
      <w:r w:rsidRPr="00BC341D">
        <w:rPr>
          <w:rFonts w:ascii="Arial" w:hAnsi="Arial"/>
        </w:rPr>
        <w:t xml:space="preserve"> </w:t>
      </w:r>
      <w:r w:rsidR="008B777B">
        <w:rPr>
          <w:rFonts w:ascii="Arial" w:hAnsi="Arial"/>
        </w:rPr>
        <w:t xml:space="preserve">and </w:t>
      </w:r>
      <w:r w:rsidRPr="00BC341D">
        <w:rPr>
          <w:rFonts w:ascii="Arial" w:hAnsi="Arial"/>
        </w:rPr>
        <w:t>provide all available mission information.</w:t>
      </w:r>
    </w:p>
    <w:p w14:paraId="2A3310E3" w14:textId="41BD8409" w:rsidR="00C5032E" w:rsidRPr="004C7129" w:rsidRDefault="00BC341D" w:rsidP="00EA2DCB">
      <w:pPr>
        <w:numPr>
          <w:ilvl w:val="0"/>
          <w:numId w:val="5"/>
        </w:numPr>
        <w:overflowPunct w:val="0"/>
        <w:autoSpaceDE w:val="0"/>
        <w:autoSpaceDN w:val="0"/>
        <w:adjustRightInd w:val="0"/>
        <w:spacing w:after="120"/>
        <w:ind w:right="90"/>
        <w:textAlignment w:val="baseline"/>
        <w:rPr>
          <w:rFonts w:ascii="Arial" w:hAnsi="Arial"/>
        </w:rPr>
      </w:pPr>
      <w:r w:rsidRPr="00C5032E">
        <w:rPr>
          <w:rFonts w:ascii="Arial" w:hAnsi="Arial"/>
        </w:rPr>
        <w:t xml:space="preserve">The </w:t>
      </w:r>
      <w:r w:rsidR="00C56D3C">
        <w:rPr>
          <w:rFonts w:ascii="Arial" w:hAnsi="Arial"/>
        </w:rPr>
        <w:t>PIC</w:t>
      </w:r>
      <w:r w:rsidR="007921D8" w:rsidRPr="00C5032E">
        <w:rPr>
          <w:rFonts w:ascii="Arial" w:hAnsi="Arial"/>
        </w:rPr>
        <w:t xml:space="preserve"> </w:t>
      </w:r>
      <w:r w:rsidRPr="00C5032E">
        <w:rPr>
          <w:rFonts w:ascii="Arial" w:hAnsi="Arial"/>
        </w:rPr>
        <w:t>is responsible for transporting the UAS and all required equipment to the scene. Upon arriving at the requested location</w:t>
      </w:r>
      <w:r w:rsidR="00242163">
        <w:rPr>
          <w:rFonts w:ascii="Arial" w:hAnsi="Arial"/>
        </w:rPr>
        <w:t>,</w:t>
      </w:r>
      <w:r w:rsidRPr="00C5032E">
        <w:rPr>
          <w:rFonts w:ascii="Arial" w:hAnsi="Arial"/>
        </w:rPr>
        <w:t xml:space="preserve"> the </w:t>
      </w:r>
      <w:r w:rsidR="00C56D3C">
        <w:rPr>
          <w:rFonts w:ascii="Arial" w:hAnsi="Arial"/>
        </w:rPr>
        <w:t>PIC</w:t>
      </w:r>
      <w:r w:rsidR="007921D8" w:rsidRPr="00C5032E">
        <w:rPr>
          <w:rFonts w:ascii="Arial" w:hAnsi="Arial"/>
        </w:rPr>
        <w:t xml:space="preserve"> </w:t>
      </w:r>
      <w:r w:rsidRPr="00C5032E">
        <w:rPr>
          <w:rFonts w:ascii="Arial" w:hAnsi="Arial"/>
        </w:rPr>
        <w:t>will contact the on</w:t>
      </w:r>
      <w:r w:rsidR="008B777B">
        <w:rPr>
          <w:rFonts w:ascii="Arial" w:hAnsi="Arial"/>
        </w:rPr>
        <w:t>-</w:t>
      </w:r>
      <w:r w:rsidRPr="00C5032E">
        <w:rPr>
          <w:rFonts w:ascii="Arial" w:hAnsi="Arial"/>
        </w:rPr>
        <w:t xml:space="preserve">scene </w:t>
      </w:r>
      <w:r w:rsidR="008B777B">
        <w:rPr>
          <w:rFonts w:ascii="Arial" w:hAnsi="Arial"/>
        </w:rPr>
        <w:t>i</w:t>
      </w:r>
      <w:r w:rsidRPr="00C5032E">
        <w:rPr>
          <w:rFonts w:ascii="Arial" w:hAnsi="Arial"/>
        </w:rPr>
        <w:t xml:space="preserve">ncident </w:t>
      </w:r>
      <w:r w:rsidR="008B777B">
        <w:rPr>
          <w:rFonts w:ascii="Arial" w:hAnsi="Arial"/>
        </w:rPr>
        <w:t>c</w:t>
      </w:r>
      <w:r w:rsidRPr="00C5032E">
        <w:rPr>
          <w:rFonts w:ascii="Arial" w:hAnsi="Arial"/>
        </w:rPr>
        <w:t>ommander</w:t>
      </w:r>
      <w:r w:rsidR="008B777B">
        <w:rPr>
          <w:rFonts w:ascii="Arial" w:hAnsi="Arial"/>
        </w:rPr>
        <w:t xml:space="preserve">, </w:t>
      </w:r>
      <w:r w:rsidRPr="00C5032E">
        <w:rPr>
          <w:rFonts w:ascii="Arial" w:hAnsi="Arial"/>
        </w:rPr>
        <w:t>check</w:t>
      </w:r>
      <w:r w:rsidR="008B777B">
        <w:rPr>
          <w:rFonts w:ascii="Arial" w:hAnsi="Arial"/>
        </w:rPr>
        <w:t>-</w:t>
      </w:r>
      <w:r w:rsidRPr="00C5032E">
        <w:rPr>
          <w:rFonts w:ascii="Arial" w:hAnsi="Arial"/>
        </w:rPr>
        <w:t>in</w:t>
      </w:r>
      <w:r w:rsidR="008B777B">
        <w:rPr>
          <w:rFonts w:ascii="Arial" w:hAnsi="Arial"/>
        </w:rPr>
        <w:t>,</w:t>
      </w:r>
      <w:r w:rsidRPr="00C5032E">
        <w:rPr>
          <w:rFonts w:ascii="Arial" w:hAnsi="Arial"/>
        </w:rPr>
        <w:t xml:space="preserve"> and receive a briefing on the mission requested. The</w:t>
      </w:r>
      <w:r w:rsidR="00102A87">
        <w:rPr>
          <w:rFonts w:ascii="Arial" w:hAnsi="Arial"/>
        </w:rPr>
        <w:t xml:space="preserve"> </w:t>
      </w:r>
      <w:r w:rsidR="00C56D3C">
        <w:rPr>
          <w:rFonts w:ascii="Arial" w:hAnsi="Arial"/>
        </w:rPr>
        <w:t>PIC</w:t>
      </w:r>
      <w:r w:rsidR="007921D8" w:rsidRPr="00C5032E">
        <w:rPr>
          <w:rFonts w:ascii="Arial" w:hAnsi="Arial"/>
        </w:rPr>
        <w:t xml:space="preserve"> </w:t>
      </w:r>
      <w:r w:rsidRPr="00C5032E">
        <w:rPr>
          <w:rFonts w:ascii="Arial" w:hAnsi="Arial"/>
        </w:rPr>
        <w:t>will make an on</w:t>
      </w:r>
      <w:r w:rsidR="008B777B">
        <w:rPr>
          <w:rFonts w:ascii="Arial" w:hAnsi="Arial"/>
        </w:rPr>
        <w:t>-</w:t>
      </w:r>
      <w:r w:rsidRPr="00C5032E">
        <w:rPr>
          <w:rFonts w:ascii="Arial" w:hAnsi="Arial"/>
        </w:rPr>
        <w:t>scene determination of the ability of the UAS to perform the requested mission safely and within department and FAA policies and procedures.</w:t>
      </w:r>
    </w:p>
    <w:p w14:paraId="320F59A2" w14:textId="29EBA125" w:rsidR="00C5032E" w:rsidRDefault="00BC341D" w:rsidP="00EA2DCB">
      <w:pPr>
        <w:numPr>
          <w:ilvl w:val="0"/>
          <w:numId w:val="5"/>
        </w:numPr>
        <w:overflowPunct w:val="0"/>
        <w:autoSpaceDE w:val="0"/>
        <w:autoSpaceDN w:val="0"/>
        <w:adjustRightInd w:val="0"/>
        <w:spacing w:after="120"/>
        <w:ind w:right="90"/>
        <w:textAlignment w:val="baseline"/>
        <w:rPr>
          <w:rFonts w:ascii="Arial" w:hAnsi="Arial"/>
        </w:rPr>
      </w:pPr>
      <w:r w:rsidRPr="00102A87">
        <w:rPr>
          <w:rFonts w:ascii="Arial" w:hAnsi="Arial"/>
        </w:rPr>
        <w:t xml:space="preserve">If the </w:t>
      </w:r>
      <w:r w:rsidR="00C56D3C" w:rsidRPr="00102A87">
        <w:rPr>
          <w:rFonts w:ascii="Arial" w:hAnsi="Arial"/>
        </w:rPr>
        <w:t>PIC</w:t>
      </w:r>
      <w:r w:rsidR="007921D8" w:rsidRPr="00102A87">
        <w:rPr>
          <w:rFonts w:ascii="Arial" w:hAnsi="Arial"/>
        </w:rPr>
        <w:t xml:space="preserve"> </w:t>
      </w:r>
      <w:r w:rsidRPr="00102A87">
        <w:rPr>
          <w:rFonts w:ascii="Arial" w:hAnsi="Arial"/>
        </w:rPr>
        <w:t>determines that the use of the UAS would violate department policy or directives</w:t>
      </w:r>
      <w:r w:rsidR="00242163">
        <w:rPr>
          <w:rFonts w:ascii="Arial" w:hAnsi="Arial"/>
        </w:rPr>
        <w:t>,</w:t>
      </w:r>
      <w:r w:rsidRPr="00102A87">
        <w:rPr>
          <w:rFonts w:ascii="Arial" w:hAnsi="Arial"/>
        </w:rPr>
        <w:t xml:space="preserve"> the </w:t>
      </w:r>
      <w:r w:rsidR="00C56D3C" w:rsidRPr="00102A87">
        <w:rPr>
          <w:rFonts w:ascii="Arial" w:hAnsi="Arial"/>
        </w:rPr>
        <w:t>PIC</w:t>
      </w:r>
      <w:r w:rsidR="007921D8" w:rsidRPr="00102A87">
        <w:rPr>
          <w:rFonts w:ascii="Arial" w:hAnsi="Arial"/>
        </w:rPr>
        <w:t xml:space="preserve"> </w:t>
      </w:r>
      <w:r w:rsidRPr="00102A87">
        <w:rPr>
          <w:rFonts w:ascii="Arial" w:hAnsi="Arial"/>
        </w:rPr>
        <w:t xml:space="preserve">will inform the </w:t>
      </w:r>
      <w:r w:rsidR="008B777B">
        <w:rPr>
          <w:rFonts w:ascii="Arial" w:hAnsi="Arial"/>
        </w:rPr>
        <w:t>i</w:t>
      </w:r>
      <w:r w:rsidRPr="00102A87">
        <w:rPr>
          <w:rFonts w:ascii="Arial" w:hAnsi="Arial"/>
        </w:rPr>
        <w:t xml:space="preserve">ncident </w:t>
      </w:r>
      <w:r w:rsidR="008B777B">
        <w:rPr>
          <w:rFonts w:ascii="Arial" w:hAnsi="Arial"/>
        </w:rPr>
        <w:t>c</w:t>
      </w:r>
      <w:r w:rsidRPr="00102A87">
        <w:rPr>
          <w:rFonts w:ascii="Arial" w:hAnsi="Arial"/>
        </w:rPr>
        <w:t>ommander of the potential conflict along with recommendati</w:t>
      </w:r>
      <w:r w:rsidRPr="00337EB0">
        <w:rPr>
          <w:rFonts w:ascii="Arial" w:hAnsi="Arial"/>
        </w:rPr>
        <w:t>ons for modifying the requested mission to conform to department policies and procedures. As this is a change from the original approved mission</w:t>
      </w:r>
      <w:r w:rsidR="008B777B">
        <w:rPr>
          <w:rFonts w:ascii="Arial" w:hAnsi="Arial"/>
        </w:rPr>
        <w:t>,</w:t>
      </w:r>
      <w:r w:rsidRPr="00337EB0">
        <w:rPr>
          <w:rFonts w:ascii="Arial" w:hAnsi="Arial"/>
        </w:rPr>
        <w:t xml:space="preserve"> the </w:t>
      </w:r>
      <w:r w:rsidR="00C56D3C" w:rsidRPr="00337EB0">
        <w:rPr>
          <w:rFonts w:ascii="Arial" w:hAnsi="Arial"/>
        </w:rPr>
        <w:t>PIC</w:t>
      </w:r>
      <w:r w:rsidR="007921D8" w:rsidRPr="00337EB0">
        <w:rPr>
          <w:rFonts w:ascii="Arial" w:hAnsi="Arial"/>
        </w:rPr>
        <w:t xml:space="preserve"> </w:t>
      </w:r>
      <w:r w:rsidRPr="00337EB0">
        <w:rPr>
          <w:rFonts w:ascii="Arial" w:hAnsi="Arial"/>
        </w:rPr>
        <w:t xml:space="preserve">will contact the UAS </w:t>
      </w:r>
      <w:r w:rsidR="008B777B">
        <w:rPr>
          <w:rFonts w:ascii="Arial" w:hAnsi="Arial"/>
        </w:rPr>
        <w:t>c</w:t>
      </w:r>
      <w:r w:rsidRPr="00337EB0">
        <w:rPr>
          <w:rFonts w:ascii="Arial" w:hAnsi="Arial"/>
        </w:rPr>
        <w:t xml:space="preserve">ommander for </w:t>
      </w:r>
      <w:r w:rsidR="007A1E17" w:rsidRPr="00337EB0">
        <w:rPr>
          <w:rFonts w:ascii="Arial" w:hAnsi="Arial"/>
        </w:rPr>
        <w:t>directions</w:t>
      </w:r>
      <w:r w:rsidRPr="00337EB0">
        <w:rPr>
          <w:rFonts w:ascii="Arial" w:hAnsi="Arial"/>
        </w:rPr>
        <w:t xml:space="preserve"> on how to proceed. </w:t>
      </w:r>
    </w:p>
    <w:p w14:paraId="720DBE75" w14:textId="439F092B" w:rsidR="007A1E17" w:rsidRPr="00805AF3" w:rsidRDefault="007A1E17" w:rsidP="00B5264C">
      <w:pPr>
        <w:pStyle w:val="ListParagraph"/>
        <w:numPr>
          <w:ilvl w:val="0"/>
          <w:numId w:val="5"/>
        </w:numPr>
        <w:spacing w:after="160" w:line="252" w:lineRule="auto"/>
        <w:rPr>
          <w:rFonts w:ascii="Arial" w:hAnsi="Arial" w:cs="Arial"/>
          <w:highlight w:val="yellow"/>
        </w:rPr>
      </w:pPr>
      <w:r w:rsidRPr="00805AF3">
        <w:rPr>
          <w:rFonts w:ascii="Arial" w:hAnsi="Arial" w:cs="Arial"/>
          <w:highlight w:val="yellow"/>
        </w:rPr>
        <w:t xml:space="preserve">The PIC is responsible for obtaining information that </w:t>
      </w:r>
      <w:r w:rsidR="005107B8" w:rsidRPr="00805AF3">
        <w:rPr>
          <w:rFonts w:ascii="Arial" w:hAnsi="Arial" w:cs="Arial"/>
          <w:highlight w:val="yellow"/>
        </w:rPr>
        <w:t>would</w:t>
      </w:r>
      <w:r w:rsidRPr="00805AF3">
        <w:rPr>
          <w:rFonts w:ascii="Arial" w:hAnsi="Arial" w:cs="Arial"/>
          <w:highlight w:val="yellow"/>
        </w:rPr>
        <w:t xml:space="preserve"> restrict the use of a UA</w:t>
      </w:r>
      <w:r w:rsidR="00E72F32" w:rsidRPr="00805AF3">
        <w:rPr>
          <w:rFonts w:ascii="Arial" w:hAnsi="Arial" w:cs="Arial"/>
          <w:highlight w:val="yellow"/>
        </w:rPr>
        <w:t>S</w:t>
      </w:r>
      <w:r w:rsidRPr="00805AF3">
        <w:rPr>
          <w:rFonts w:ascii="Arial" w:hAnsi="Arial" w:cs="Arial"/>
          <w:highlight w:val="yellow"/>
        </w:rPr>
        <w:t xml:space="preserve"> prior to flight. This includes but is not limited to FAA or other regulatory agency flight restrictions for the location, public gatherings, or other spectator safety concerns. The PIC will have available the B4Ufly or similar app to check for </w:t>
      </w:r>
      <w:r w:rsidR="008F7774" w:rsidRPr="00805AF3">
        <w:rPr>
          <w:rFonts w:ascii="Arial" w:hAnsi="Arial" w:cs="Arial"/>
          <w:highlight w:val="yellow"/>
        </w:rPr>
        <w:t>FAA airspace</w:t>
      </w:r>
      <w:r w:rsidRPr="00805AF3">
        <w:rPr>
          <w:rFonts w:ascii="Arial" w:hAnsi="Arial" w:cs="Arial"/>
          <w:highlight w:val="yellow"/>
        </w:rPr>
        <w:t xml:space="preserve"> restrictions immediately prior to beginning the flight. For the app to give real time information it must be </w:t>
      </w:r>
      <w:r w:rsidR="00E31225">
        <w:rPr>
          <w:rFonts w:ascii="Arial" w:hAnsi="Arial" w:cs="Arial"/>
          <w:highlight w:val="yellow"/>
        </w:rPr>
        <w:t>down</w:t>
      </w:r>
      <w:r w:rsidRPr="00805AF3">
        <w:rPr>
          <w:rFonts w:ascii="Arial" w:hAnsi="Arial" w:cs="Arial"/>
          <w:highlight w:val="yellow"/>
        </w:rPr>
        <w:t xml:space="preserve">loaded to </w:t>
      </w:r>
      <w:r w:rsidR="00597A7A" w:rsidRPr="00805AF3">
        <w:rPr>
          <w:rFonts w:ascii="Arial" w:hAnsi="Arial" w:cs="Arial"/>
          <w:highlight w:val="yellow"/>
        </w:rPr>
        <w:t>the</w:t>
      </w:r>
      <w:r w:rsidR="00E31225">
        <w:rPr>
          <w:rFonts w:ascii="Arial" w:hAnsi="Arial" w:cs="Arial"/>
          <w:highlight w:val="yellow"/>
        </w:rPr>
        <w:t xml:space="preserve"> </w:t>
      </w:r>
      <w:r w:rsidR="00397A3C" w:rsidRPr="00805AF3">
        <w:rPr>
          <w:rFonts w:ascii="Arial" w:hAnsi="Arial" w:cs="Arial"/>
          <w:highlight w:val="yellow"/>
        </w:rPr>
        <w:t>UAS</w:t>
      </w:r>
      <w:r w:rsidR="0034346B">
        <w:rPr>
          <w:rFonts w:ascii="Arial" w:hAnsi="Arial" w:cs="Arial"/>
          <w:highlight w:val="yellow"/>
        </w:rPr>
        <w:t xml:space="preserve"> or a</w:t>
      </w:r>
      <w:r w:rsidRPr="00805AF3">
        <w:rPr>
          <w:rFonts w:ascii="Arial" w:hAnsi="Arial" w:cs="Arial"/>
          <w:highlight w:val="yellow"/>
        </w:rPr>
        <w:t xml:space="preserve"> smartphone or tablet with activated location services.</w:t>
      </w:r>
    </w:p>
    <w:p w14:paraId="3E25A78B" w14:textId="1F7182F0" w:rsidR="00C5032E" w:rsidRDefault="0012709A" w:rsidP="00EA2DCB">
      <w:pPr>
        <w:numPr>
          <w:ilvl w:val="0"/>
          <w:numId w:val="5"/>
        </w:numPr>
        <w:overflowPunct w:val="0"/>
        <w:autoSpaceDE w:val="0"/>
        <w:autoSpaceDN w:val="0"/>
        <w:adjustRightInd w:val="0"/>
        <w:spacing w:after="120"/>
        <w:ind w:right="90"/>
        <w:textAlignment w:val="baseline"/>
      </w:pPr>
      <w:r>
        <w:rPr>
          <w:rFonts w:ascii="Arial" w:hAnsi="Arial"/>
        </w:rPr>
        <w:t xml:space="preserve">The </w:t>
      </w:r>
      <w:r w:rsidR="00C56D3C">
        <w:rPr>
          <w:rFonts w:ascii="Arial" w:hAnsi="Arial"/>
        </w:rPr>
        <w:t>PIC</w:t>
      </w:r>
      <w:r w:rsidR="007921D8" w:rsidRPr="00C5032E">
        <w:rPr>
          <w:rFonts w:ascii="Arial" w:hAnsi="Arial"/>
        </w:rPr>
        <w:t xml:space="preserve"> </w:t>
      </w:r>
      <w:r w:rsidR="00BC341D" w:rsidRPr="00C5032E">
        <w:rPr>
          <w:rFonts w:ascii="Arial" w:hAnsi="Arial"/>
        </w:rPr>
        <w:t xml:space="preserve">will have sole discretion for </w:t>
      </w:r>
      <w:r w:rsidR="00B639C0">
        <w:rPr>
          <w:rFonts w:ascii="Arial" w:hAnsi="Arial"/>
        </w:rPr>
        <w:t xml:space="preserve">overall mission </w:t>
      </w:r>
      <w:r w:rsidR="00BC341D" w:rsidRPr="00C5032E">
        <w:rPr>
          <w:rFonts w:ascii="Arial" w:hAnsi="Arial"/>
        </w:rPr>
        <w:t>safet</w:t>
      </w:r>
      <w:r w:rsidR="00B639C0">
        <w:rPr>
          <w:rFonts w:ascii="Arial" w:hAnsi="Arial"/>
        </w:rPr>
        <w:t xml:space="preserve">y, identifying potential </w:t>
      </w:r>
      <w:r w:rsidR="00BC341D" w:rsidRPr="00C5032E">
        <w:rPr>
          <w:rFonts w:ascii="Arial" w:hAnsi="Arial"/>
        </w:rPr>
        <w:t>violation</w:t>
      </w:r>
      <w:r w:rsidR="00B639C0">
        <w:rPr>
          <w:rFonts w:ascii="Arial" w:hAnsi="Arial"/>
        </w:rPr>
        <w:t>s</w:t>
      </w:r>
      <w:r w:rsidR="00BC341D" w:rsidRPr="00C5032E">
        <w:rPr>
          <w:rFonts w:ascii="Arial" w:hAnsi="Arial"/>
        </w:rPr>
        <w:t xml:space="preserve"> of FAA rules</w:t>
      </w:r>
      <w:r w:rsidR="00B639C0">
        <w:rPr>
          <w:rFonts w:ascii="Arial" w:hAnsi="Arial"/>
        </w:rPr>
        <w:t xml:space="preserve"> and risks of potential damage to the UAS or its associated equipment</w:t>
      </w:r>
      <w:r w:rsidR="00BC341D" w:rsidRPr="00C5032E">
        <w:rPr>
          <w:rFonts w:ascii="Arial" w:hAnsi="Arial"/>
        </w:rPr>
        <w:t xml:space="preserve">. If the </w:t>
      </w:r>
      <w:r w:rsidR="00C56D3C">
        <w:rPr>
          <w:rFonts w:ascii="Arial" w:hAnsi="Arial"/>
        </w:rPr>
        <w:t>PIC</w:t>
      </w:r>
      <w:r w:rsidR="007921D8" w:rsidRPr="00C5032E">
        <w:rPr>
          <w:rFonts w:ascii="Arial" w:hAnsi="Arial"/>
        </w:rPr>
        <w:t xml:space="preserve"> </w:t>
      </w:r>
      <w:r w:rsidR="00BC341D" w:rsidRPr="00C5032E">
        <w:rPr>
          <w:rFonts w:ascii="Arial" w:hAnsi="Arial"/>
        </w:rPr>
        <w:t>determin</w:t>
      </w:r>
      <w:r w:rsidR="008B777B">
        <w:rPr>
          <w:rFonts w:ascii="Arial" w:hAnsi="Arial"/>
        </w:rPr>
        <w:t>es</w:t>
      </w:r>
      <w:r w:rsidR="00B639C0">
        <w:rPr>
          <w:rFonts w:ascii="Arial" w:hAnsi="Arial"/>
        </w:rPr>
        <w:t xml:space="preserve"> that any of these issues are present</w:t>
      </w:r>
      <w:r w:rsidR="00BC341D" w:rsidRPr="00C5032E">
        <w:rPr>
          <w:rFonts w:ascii="Arial" w:hAnsi="Arial"/>
        </w:rPr>
        <w:t xml:space="preserve">, the </w:t>
      </w:r>
      <w:r w:rsidR="00C56D3C">
        <w:rPr>
          <w:rFonts w:ascii="Arial" w:hAnsi="Arial"/>
        </w:rPr>
        <w:t>PIC</w:t>
      </w:r>
      <w:r w:rsidR="007921D8">
        <w:rPr>
          <w:rFonts w:ascii="Arial" w:hAnsi="Arial"/>
        </w:rPr>
        <w:t xml:space="preserve"> </w:t>
      </w:r>
      <w:r w:rsidR="00BC341D" w:rsidRPr="00C5032E">
        <w:rPr>
          <w:rFonts w:ascii="Arial" w:hAnsi="Arial"/>
        </w:rPr>
        <w:t xml:space="preserve">will inform the </w:t>
      </w:r>
      <w:r w:rsidR="008B777B">
        <w:rPr>
          <w:rFonts w:ascii="Arial" w:hAnsi="Arial"/>
        </w:rPr>
        <w:t>i</w:t>
      </w:r>
      <w:r w:rsidR="00BC341D" w:rsidRPr="00C5032E">
        <w:rPr>
          <w:rFonts w:ascii="Arial" w:hAnsi="Arial"/>
        </w:rPr>
        <w:t xml:space="preserve">ncident </w:t>
      </w:r>
      <w:r w:rsidR="008B777B">
        <w:rPr>
          <w:rFonts w:ascii="Arial" w:hAnsi="Arial"/>
        </w:rPr>
        <w:t>c</w:t>
      </w:r>
      <w:r w:rsidR="00BC341D" w:rsidRPr="00C5032E">
        <w:rPr>
          <w:rFonts w:ascii="Arial" w:hAnsi="Arial"/>
        </w:rPr>
        <w:t xml:space="preserve">ommander of the reasons for refusing to operate the UAS and contact the UAS </w:t>
      </w:r>
      <w:r w:rsidR="008B777B">
        <w:rPr>
          <w:rFonts w:ascii="Arial" w:hAnsi="Arial"/>
        </w:rPr>
        <w:t>c</w:t>
      </w:r>
      <w:r w:rsidR="00BC341D" w:rsidRPr="00C5032E">
        <w:rPr>
          <w:rFonts w:ascii="Arial" w:hAnsi="Arial"/>
        </w:rPr>
        <w:t>ommander immediately. The UAS will not be flown in this circumstance</w:t>
      </w:r>
      <w:r w:rsidR="00F971B5">
        <w:rPr>
          <w:rFonts w:ascii="Arial" w:hAnsi="Arial"/>
        </w:rPr>
        <w:t>,</w:t>
      </w:r>
      <w:r w:rsidR="00BC341D" w:rsidRPr="00C5032E">
        <w:rPr>
          <w:rFonts w:ascii="Arial" w:hAnsi="Arial"/>
        </w:rPr>
        <w:t xml:space="preserve"> and the authority of the </w:t>
      </w:r>
      <w:r w:rsidR="00C56D3C">
        <w:rPr>
          <w:rFonts w:ascii="Arial" w:hAnsi="Arial"/>
        </w:rPr>
        <w:t>PIC</w:t>
      </w:r>
      <w:r w:rsidR="00385874" w:rsidRPr="00C5032E">
        <w:rPr>
          <w:rFonts w:ascii="Arial" w:hAnsi="Arial"/>
        </w:rPr>
        <w:t xml:space="preserve"> </w:t>
      </w:r>
      <w:r w:rsidR="00BC341D" w:rsidRPr="00C5032E">
        <w:rPr>
          <w:rFonts w:ascii="Arial" w:hAnsi="Arial"/>
        </w:rPr>
        <w:t>is absolute.</w:t>
      </w:r>
    </w:p>
    <w:p w14:paraId="2413EBCD" w14:textId="60B8F1C7" w:rsidR="00C5032E" w:rsidRPr="004C7129" w:rsidRDefault="00BC341D" w:rsidP="00EA2DCB">
      <w:pPr>
        <w:numPr>
          <w:ilvl w:val="0"/>
          <w:numId w:val="5"/>
        </w:numPr>
        <w:overflowPunct w:val="0"/>
        <w:autoSpaceDE w:val="0"/>
        <w:autoSpaceDN w:val="0"/>
        <w:adjustRightInd w:val="0"/>
        <w:spacing w:after="120"/>
        <w:ind w:right="90"/>
        <w:textAlignment w:val="baseline"/>
        <w:rPr>
          <w:rFonts w:ascii="Arial" w:hAnsi="Arial"/>
        </w:rPr>
      </w:pPr>
      <w:r w:rsidRPr="00C5032E">
        <w:rPr>
          <w:rFonts w:ascii="Arial" w:hAnsi="Arial"/>
        </w:rPr>
        <w:t>The UAS shall not be used for random surveillance</w:t>
      </w:r>
      <w:r w:rsidR="00AB74E5">
        <w:rPr>
          <w:rFonts w:ascii="Arial" w:hAnsi="Arial"/>
        </w:rPr>
        <w:t xml:space="preserve"> that is not in the furtherance of a legitimate law enforcement activity.</w:t>
      </w:r>
    </w:p>
    <w:p w14:paraId="49BF1528" w14:textId="7E73B8D3" w:rsidR="00C5032E" w:rsidRPr="004C7129" w:rsidRDefault="00BC341D" w:rsidP="00EA2DCB">
      <w:pPr>
        <w:numPr>
          <w:ilvl w:val="0"/>
          <w:numId w:val="5"/>
        </w:numPr>
        <w:overflowPunct w:val="0"/>
        <w:autoSpaceDE w:val="0"/>
        <w:autoSpaceDN w:val="0"/>
        <w:adjustRightInd w:val="0"/>
        <w:spacing w:after="120"/>
        <w:ind w:right="90"/>
        <w:textAlignment w:val="baseline"/>
        <w:rPr>
          <w:rFonts w:ascii="Arial" w:hAnsi="Arial"/>
        </w:rPr>
      </w:pPr>
      <w:r w:rsidRPr="00C5032E">
        <w:rPr>
          <w:rFonts w:ascii="Arial" w:hAnsi="Arial"/>
        </w:rPr>
        <w:t>If several separate requests for UAS support are received simultaneously, they shall be prioritized. In general terms, requests for UAS support are prioritized as:</w:t>
      </w:r>
    </w:p>
    <w:p w14:paraId="429B6D3B" w14:textId="77777777" w:rsidR="00C5032E" w:rsidRDefault="00BC341D" w:rsidP="00EA2DCB">
      <w:pPr>
        <w:numPr>
          <w:ilvl w:val="0"/>
          <w:numId w:val="7"/>
        </w:numPr>
        <w:overflowPunct w:val="0"/>
        <w:autoSpaceDE w:val="0"/>
        <w:autoSpaceDN w:val="0"/>
        <w:adjustRightInd w:val="0"/>
        <w:spacing w:after="120"/>
        <w:ind w:left="2160" w:right="90"/>
        <w:textAlignment w:val="baseline"/>
        <w:rPr>
          <w:rFonts w:ascii="Arial" w:hAnsi="Arial"/>
        </w:rPr>
      </w:pPr>
      <w:r w:rsidRPr="00C5032E">
        <w:rPr>
          <w:rFonts w:ascii="Arial" w:hAnsi="Arial"/>
        </w:rPr>
        <w:t>Life Safety</w:t>
      </w:r>
    </w:p>
    <w:p w14:paraId="5FBA5822" w14:textId="3FCF1722" w:rsidR="00C5032E" w:rsidRDefault="00BC341D" w:rsidP="00EA2DCB">
      <w:pPr>
        <w:numPr>
          <w:ilvl w:val="0"/>
          <w:numId w:val="7"/>
        </w:numPr>
        <w:overflowPunct w:val="0"/>
        <w:autoSpaceDE w:val="0"/>
        <w:autoSpaceDN w:val="0"/>
        <w:adjustRightInd w:val="0"/>
        <w:spacing w:after="120"/>
        <w:ind w:left="2160" w:right="90"/>
        <w:textAlignment w:val="baseline"/>
        <w:rPr>
          <w:rFonts w:ascii="Arial" w:hAnsi="Arial"/>
        </w:rPr>
      </w:pPr>
      <w:r w:rsidRPr="00C5032E">
        <w:rPr>
          <w:rFonts w:ascii="Arial" w:hAnsi="Arial"/>
        </w:rPr>
        <w:lastRenderedPageBreak/>
        <w:t>Evidence/Documentation</w:t>
      </w:r>
    </w:p>
    <w:p w14:paraId="0AD3F92E" w14:textId="06B755E3" w:rsidR="00C5032E" w:rsidRDefault="00BC341D" w:rsidP="00EA2DCB">
      <w:pPr>
        <w:numPr>
          <w:ilvl w:val="0"/>
          <w:numId w:val="7"/>
        </w:numPr>
        <w:overflowPunct w:val="0"/>
        <w:autoSpaceDE w:val="0"/>
        <w:autoSpaceDN w:val="0"/>
        <w:adjustRightInd w:val="0"/>
        <w:spacing w:after="120"/>
        <w:ind w:left="2160" w:right="90"/>
        <w:textAlignment w:val="baseline"/>
        <w:rPr>
          <w:rFonts w:ascii="Arial" w:hAnsi="Arial"/>
        </w:rPr>
      </w:pPr>
      <w:r w:rsidRPr="00C5032E">
        <w:rPr>
          <w:rFonts w:ascii="Arial" w:hAnsi="Arial"/>
        </w:rPr>
        <w:t>Flight Boundaries</w:t>
      </w:r>
    </w:p>
    <w:p w14:paraId="00DAC672" w14:textId="64BB866C" w:rsidR="009A36D7" w:rsidRDefault="00BC341D" w:rsidP="008D5642">
      <w:pPr>
        <w:pStyle w:val="ListParagraph"/>
        <w:numPr>
          <w:ilvl w:val="0"/>
          <w:numId w:val="15"/>
        </w:numPr>
        <w:overflowPunct w:val="0"/>
        <w:autoSpaceDE w:val="0"/>
        <w:autoSpaceDN w:val="0"/>
        <w:adjustRightInd w:val="0"/>
        <w:spacing w:after="120"/>
        <w:ind w:right="90"/>
        <w:textAlignment w:val="baseline"/>
        <w:rPr>
          <w:rFonts w:ascii="Arial" w:hAnsi="Arial"/>
        </w:rPr>
      </w:pPr>
      <w:r w:rsidRPr="008C6D08">
        <w:rPr>
          <w:rFonts w:ascii="Arial" w:hAnsi="Arial"/>
        </w:rPr>
        <w:t>Although there may be requests for UAS support outside the jurisdiction of this agency</w:t>
      </w:r>
      <w:r w:rsidR="00F971B5" w:rsidRPr="008C6D08">
        <w:rPr>
          <w:rFonts w:ascii="Arial" w:hAnsi="Arial"/>
        </w:rPr>
        <w:t>,</w:t>
      </w:r>
      <w:r w:rsidRPr="008C6D08">
        <w:rPr>
          <w:rFonts w:ascii="Arial" w:hAnsi="Arial"/>
        </w:rPr>
        <w:t xml:space="preserve"> the FAA Certificate of Authorization (COA) for the UAS restricts deployment to certain areas.</w:t>
      </w:r>
      <w:r w:rsidR="00B048D8" w:rsidRPr="008C6D08">
        <w:rPr>
          <w:rFonts w:ascii="Arial" w:hAnsi="Arial"/>
        </w:rPr>
        <w:t xml:space="preserve"> This restriction would not apply under Part 107 authorization.</w:t>
      </w:r>
    </w:p>
    <w:p w14:paraId="359674A8" w14:textId="6381AD1B" w:rsidR="00337EB0" w:rsidRPr="008C6D08" w:rsidRDefault="00BC341D" w:rsidP="008D5642">
      <w:pPr>
        <w:pStyle w:val="ListParagraph"/>
        <w:numPr>
          <w:ilvl w:val="0"/>
          <w:numId w:val="15"/>
        </w:numPr>
        <w:overflowPunct w:val="0"/>
        <w:autoSpaceDE w:val="0"/>
        <w:autoSpaceDN w:val="0"/>
        <w:adjustRightInd w:val="0"/>
        <w:spacing w:after="120"/>
        <w:ind w:right="90"/>
        <w:textAlignment w:val="baseline"/>
        <w:rPr>
          <w:rFonts w:ascii="Arial" w:hAnsi="Arial"/>
        </w:rPr>
      </w:pPr>
      <w:r w:rsidRPr="008C6D08">
        <w:rPr>
          <w:rFonts w:ascii="Arial" w:hAnsi="Arial"/>
        </w:rPr>
        <w:t xml:space="preserve">At no time shall UAS support be granted outside this agency’s jurisdiction without first obtaining an emergency FAA COA and approval </w:t>
      </w:r>
      <w:r w:rsidR="00F971B5" w:rsidRPr="008C6D08">
        <w:rPr>
          <w:rFonts w:ascii="Arial" w:hAnsi="Arial"/>
        </w:rPr>
        <w:t>of</w:t>
      </w:r>
      <w:r w:rsidRPr="008C6D08">
        <w:rPr>
          <w:rFonts w:ascii="Arial" w:hAnsi="Arial"/>
        </w:rPr>
        <w:t xml:space="preserve"> the UAS </w:t>
      </w:r>
      <w:r w:rsidR="00F971B5" w:rsidRPr="008C6D08">
        <w:rPr>
          <w:rFonts w:ascii="Arial" w:hAnsi="Arial"/>
        </w:rPr>
        <w:t>c</w:t>
      </w:r>
      <w:r w:rsidRPr="008C6D08">
        <w:rPr>
          <w:rFonts w:ascii="Arial" w:hAnsi="Arial"/>
        </w:rPr>
        <w:t>ommander.</w:t>
      </w:r>
      <w:r w:rsidR="00B048D8" w:rsidRPr="008C6D08">
        <w:rPr>
          <w:rFonts w:ascii="Arial" w:hAnsi="Arial"/>
        </w:rPr>
        <w:t xml:space="preserve"> This restriction would not apply under Part 107 authorization.</w:t>
      </w:r>
    </w:p>
    <w:p w14:paraId="0148BF1E" w14:textId="7345D772" w:rsidR="00C5032E" w:rsidRDefault="00BC341D" w:rsidP="00EA2DCB">
      <w:pPr>
        <w:pStyle w:val="ListParagraph"/>
        <w:numPr>
          <w:ilvl w:val="0"/>
          <w:numId w:val="15"/>
        </w:numPr>
        <w:overflowPunct w:val="0"/>
        <w:autoSpaceDE w:val="0"/>
        <w:autoSpaceDN w:val="0"/>
        <w:adjustRightInd w:val="0"/>
        <w:spacing w:after="120"/>
        <w:ind w:right="90"/>
        <w:textAlignment w:val="baseline"/>
        <w:rPr>
          <w:rFonts w:ascii="Arial" w:hAnsi="Arial"/>
        </w:rPr>
      </w:pPr>
      <w:r w:rsidRPr="004C7129">
        <w:rPr>
          <w:rFonts w:ascii="Arial" w:hAnsi="Arial"/>
        </w:rPr>
        <w:t>Maximum altitude shall not be set more than 400 feet</w:t>
      </w:r>
      <w:r w:rsidR="00B048D8" w:rsidRPr="004C7129">
        <w:rPr>
          <w:rFonts w:ascii="Arial" w:hAnsi="Arial"/>
        </w:rPr>
        <w:t xml:space="preserve"> </w:t>
      </w:r>
      <w:r w:rsidRPr="004C7129">
        <w:rPr>
          <w:rFonts w:ascii="Arial" w:hAnsi="Arial"/>
        </w:rPr>
        <w:t>per the FAA COA.</w:t>
      </w:r>
    </w:p>
    <w:p w14:paraId="337341CF" w14:textId="325C22F2" w:rsidR="00BC341D" w:rsidRDefault="00BC341D" w:rsidP="00EA2DCB">
      <w:pPr>
        <w:pStyle w:val="ListParagraph"/>
        <w:numPr>
          <w:ilvl w:val="0"/>
          <w:numId w:val="15"/>
        </w:numPr>
        <w:overflowPunct w:val="0"/>
        <w:autoSpaceDE w:val="0"/>
        <w:autoSpaceDN w:val="0"/>
        <w:adjustRightInd w:val="0"/>
        <w:spacing w:after="120"/>
        <w:ind w:right="90"/>
        <w:textAlignment w:val="baseline"/>
        <w:rPr>
          <w:rFonts w:ascii="Arial" w:hAnsi="Arial"/>
        </w:rPr>
      </w:pPr>
      <w:r w:rsidRPr="004C7129">
        <w:rPr>
          <w:rFonts w:ascii="Arial" w:hAnsi="Arial"/>
        </w:rPr>
        <w:t xml:space="preserve">Line of </w:t>
      </w:r>
      <w:r w:rsidR="00F971B5">
        <w:rPr>
          <w:rFonts w:ascii="Arial" w:hAnsi="Arial"/>
        </w:rPr>
        <w:t>s</w:t>
      </w:r>
      <w:r w:rsidRPr="004C7129">
        <w:rPr>
          <w:rFonts w:ascii="Arial" w:hAnsi="Arial"/>
        </w:rPr>
        <w:t xml:space="preserve">ight: All UAS operations shall be conducted within </w:t>
      </w:r>
      <w:r w:rsidR="009A1E16">
        <w:rPr>
          <w:rFonts w:ascii="Arial" w:hAnsi="Arial"/>
        </w:rPr>
        <w:t xml:space="preserve">the </w:t>
      </w:r>
      <w:r w:rsidRPr="004C7129">
        <w:rPr>
          <w:rFonts w:ascii="Arial" w:hAnsi="Arial"/>
        </w:rPr>
        <w:t xml:space="preserve">line of sight of the </w:t>
      </w:r>
      <w:r w:rsidR="00F971B5">
        <w:rPr>
          <w:rFonts w:ascii="Arial" w:hAnsi="Arial"/>
        </w:rPr>
        <w:t>o</w:t>
      </w:r>
      <w:r w:rsidRPr="004C7129">
        <w:rPr>
          <w:rFonts w:ascii="Arial" w:hAnsi="Arial"/>
        </w:rPr>
        <w:t xml:space="preserve">perator or </w:t>
      </w:r>
      <w:r w:rsidR="00C56D3C" w:rsidRPr="004C7129">
        <w:rPr>
          <w:rFonts w:ascii="Arial" w:hAnsi="Arial"/>
        </w:rPr>
        <w:t>VO</w:t>
      </w:r>
      <w:r w:rsidRPr="004C7129">
        <w:rPr>
          <w:rFonts w:ascii="Arial" w:hAnsi="Arial"/>
        </w:rPr>
        <w:t xml:space="preserve"> such that the </w:t>
      </w:r>
      <w:r w:rsidR="00C56D3C" w:rsidRPr="004C7129">
        <w:rPr>
          <w:rFonts w:ascii="Arial" w:hAnsi="Arial"/>
        </w:rPr>
        <w:t>PIC</w:t>
      </w:r>
      <w:r w:rsidR="00385874" w:rsidRPr="004C7129">
        <w:rPr>
          <w:rFonts w:ascii="Arial" w:hAnsi="Arial"/>
        </w:rPr>
        <w:t xml:space="preserve"> </w:t>
      </w:r>
      <w:r w:rsidRPr="004C7129">
        <w:rPr>
          <w:rFonts w:ascii="Arial" w:hAnsi="Arial"/>
        </w:rPr>
        <w:t xml:space="preserve">or </w:t>
      </w:r>
      <w:r w:rsidR="00C56D3C" w:rsidRPr="004C7129">
        <w:rPr>
          <w:rFonts w:ascii="Arial" w:hAnsi="Arial"/>
        </w:rPr>
        <w:t>VO</w:t>
      </w:r>
      <w:r w:rsidRPr="004C7129">
        <w:rPr>
          <w:rFonts w:ascii="Arial" w:hAnsi="Arial"/>
        </w:rPr>
        <w:t xml:space="preserve"> may detect and avoid hazards such as aircraft or property. </w:t>
      </w:r>
    </w:p>
    <w:p w14:paraId="7DA7E543" w14:textId="0B788EC9" w:rsidR="00754824" w:rsidRPr="005770FC" w:rsidRDefault="00754824" w:rsidP="00EA2DCB">
      <w:pPr>
        <w:pStyle w:val="ListParagraph"/>
        <w:numPr>
          <w:ilvl w:val="0"/>
          <w:numId w:val="15"/>
        </w:numPr>
        <w:overflowPunct w:val="0"/>
        <w:autoSpaceDE w:val="0"/>
        <w:autoSpaceDN w:val="0"/>
        <w:adjustRightInd w:val="0"/>
        <w:spacing w:after="120"/>
        <w:ind w:right="90"/>
        <w:textAlignment w:val="baseline"/>
        <w:rPr>
          <w:rFonts w:ascii="Arial" w:hAnsi="Arial"/>
          <w:highlight w:val="yellow"/>
        </w:rPr>
      </w:pPr>
      <w:r w:rsidRPr="005770FC">
        <w:rPr>
          <w:rFonts w:ascii="Arial" w:hAnsi="Arial"/>
          <w:highlight w:val="yellow"/>
        </w:rPr>
        <w:t>A</w:t>
      </w:r>
      <w:r w:rsidR="00FC26FC" w:rsidRPr="005770FC">
        <w:rPr>
          <w:rFonts w:ascii="Arial" w:hAnsi="Arial"/>
          <w:highlight w:val="yellow"/>
        </w:rPr>
        <w:t>i</w:t>
      </w:r>
      <w:r w:rsidRPr="005770FC">
        <w:rPr>
          <w:rFonts w:ascii="Arial" w:hAnsi="Arial"/>
          <w:highlight w:val="yellow"/>
        </w:rPr>
        <w:t>rspace restrictions</w:t>
      </w:r>
      <w:r w:rsidR="00FC26FC" w:rsidRPr="005770FC">
        <w:rPr>
          <w:rFonts w:ascii="Arial" w:hAnsi="Arial"/>
          <w:highlight w:val="yellow"/>
        </w:rPr>
        <w:t xml:space="preserve">: It is the responsibility of the </w:t>
      </w:r>
      <w:r w:rsidR="006D5ACA" w:rsidRPr="005770FC">
        <w:rPr>
          <w:rFonts w:ascii="Arial" w:hAnsi="Arial"/>
          <w:highlight w:val="yellow"/>
        </w:rPr>
        <w:t xml:space="preserve">PIC to determine if permanent or temporary </w:t>
      </w:r>
      <w:r w:rsidR="008F63BE">
        <w:rPr>
          <w:rFonts w:ascii="Arial" w:hAnsi="Arial"/>
          <w:highlight w:val="yellow"/>
        </w:rPr>
        <w:t xml:space="preserve">FAA </w:t>
      </w:r>
      <w:r w:rsidR="006D5ACA" w:rsidRPr="005770FC">
        <w:rPr>
          <w:rFonts w:ascii="Arial" w:hAnsi="Arial"/>
          <w:highlight w:val="yellow"/>
        </w:rPr>
        <w:t xml:space="preserve">airspace restrictions </w:t>
      </w:r>
      <w:r w:rsidR="008F63BE">
        <w:rPr>
          <w:rFonts w:ascii="Arial" w:hAnsi="Arial"/>
          <w:highlight w:val="yellow"/>
        </w:rPr>
        <w:t xml:space="preserve">will affect or </w:t>
      </w:r>
      <w:r w:rsidR="00001FF8" w:rsidRPr="005770FC">
        <w:rPr>
          <w:rFonts w:ascii="Arial" w:hAnsi="Arial"/>
          <w:highlight w:val="yellow"/>
        </w:rPr>
        <w:t xml:space="preserve">prohibit the mission. </w:t>
      </w:r>
      <w:r w:rsidR="00C752F3" w:rsidRPr="005770FC">
        <w:rPr>
          <w:rFonts w:ascii="Arial" w:hAnsi="Arial"/>
          <w:highlight w:val="yellow"/>
        </w:rPr>
        <w:t xml:space="preserve"> </w:t>
      </w:r>
    </w:p>
    <w:p w14:paraId="67B05FA3" w14:textId="77777777" w:rsidR="00C5032E" w:rsidRPr="005140BC" w:rsidRDefault="00BC341D" w:rsidP="00F12F44">
      <w:pPr>
        <w:numPr>
          <w:ilvl w:val="0"/>
          <w:numId w:val="26"/>
        </w:numPr>
        <w:overflowPunct w:val="0"/>
        <w:autoSpaceDE w:val="0"/>
        <w:autoSpaceDN w:val="0"/>
        <w:adjustRightInd w:val="0"/>
        <w:spacing w:after="120"/>
        <w:ind w:right="90"/>
        <w:jc w:val="both"/>
        <w:textAlignment w:val="baseline"/>
        <w:rPr>
          <w:rFonts w:ascii="Arial" w:hAnsi="Arial"/>
          <w:bCs/>
        </w:rPr>
      </w:pPr>
      <w:r w:rsidRPr="00EA2DCB">
        <w:rPr>
          <w:rFonts w:ascii="Arial" w:hAnsi="Arial"/>
          <w:b/>
        </w:rPr>
        <w:t>Minimum Personnel Requirements</w:t>
      </w:r>
      <w:r w:rsidRPr="005140BC">
        <w:rPr>
          <w:rFonts w:ascii="Arial" w:hAnsi="Arial"/>
          <w:bCs/>
        </w:rPr>
        <w:t>:</w:t>
      </w:r>
    </w:p>
    <w:p w14:paraId="7451EE51" w14:textId="2EBCD841" w:rsidR="00C5032E" w:rsidRPr="004C7129" w:rsidRDefault="00E77862" w:rsidP="00EA2DCB">
      <w:pPr>
        <w:pStyle w:val="ListParagraph"/>
        <w:numPr>
          <w:ilvl w:val="0"/>
          <w:numId w:val="8"/>
        </w:numPr>
        <w:overflowPunct w:val="0"/>
        <w:autoSpaceDE w:val="0"/>
        <w:autoSpaceDN w:val="0"/>
        <w:adjustRightInd w:val="0"/>
        <w:spacing w:after="120"/>
        <w:ind w:right="90"/>
        <w:textAlignment w:val="baseline"/>
        <w:rPr>
          <w:rFonts w:ascii="Arial" w:hAnsi="Arial"/>
        </w:rPr>
      </w:pPr>
      <w:r>
        <w:rPr>
          <w:rFonts w:ascii="Arial" w:hAnsi="Arial"/>
        </w:rPr>
        <w:t>T</w:t>
      </w:r>
      <w:r w:rsidR="00BC341D" w:rsidRPr="004C7129">
        <w:rPr>
          <w:rFonts w:ascii="Arial" w:hAnsi="Arial"/>
        </w:rPr>
        <w:t xml:space="preserve">he minimum personnel required on </w:t>
      </w:r>
      <w:r w:rsidR="005140BC">
        <w:rPr>
          <w:rFonts w:ascii="Arial" w:hAnsi="Arial"/>
        </w:rPr>
        <w:t>all</w:t>
      </w:r>
      <w:r w:rsidR="00BC341D" w:rsidRPr="004C7129">
        <w:rPr>
          <w:rFonts w:ascii="Arial" w:hAnsi="Arial"/>
        </w:rPr>
        <w:t xml:space="preserve"> missions will be a </w:t>
      </w:r>
      <w:r w:rsidR="00C56D3C" w:rsidRPr="004C7129">
        <w:rPr>
          <w:rFonts w:ascii="Arial" w:hAnsi="Arial"/>
        </w:rPr>
        <w:t>PIC</w:t>
      </w:r>
      <w:r w:rsidR="00385874" w:rsidRPr="004C7129">
        <w:rPr>
          <w:rFonts w:ascii="Arial" w:hAnsi="Arial"/>
        </w:rPr>
        <w:t xml:space="preserve"> </w:t>
      </w:r>
      <w:r w:rsidR="00BC341D" w:rsidRPr="004C7129">
        <w:rPr>
          <w:rFonts w:ascii="Arial" w:hAnsi="Arial"/>
        </w:rPr>
        <w:t xml:space="preserve">and </w:t>
      </w:r>
      <w:r w:rsidR="00C56D3C" w:rsidRPr="004C7129">
        <w:rPr>
          <w:rFonts w:ascii="Arial" w:hAnsi="Arial"/>
        </w:rPr>
        <w:t>VO</w:t>
      </w:r>
      <w:r w:rsidR="00BC341D" w:rsidRPr="004C7129">
        <w:rPr>
          <w:rFonts w:ascii="Arial" w:hAnsi="Arial"/>
        </w:rPr>
        <w:t xml:space="preserve">. Under no circumstances will a </w:t>
      </w:r>
      <w:r w:rsidR="00C56D3C" w:rsidRPr="004C7129">
        <w:rPr>
          <w:rFonts w:ascii="Arial" w:hAnsi="Arial"/>
        </w:rPr>
        <w:t>PIC</w:t>
      </w:r>
      <w:r w:rsidR="00385874" w:rsidRPr="004C7129">
        <w:rPr>
          <w:rFonts w:ascii="Arial" w:hAnsi="Arial"/>
        </w:rPr>
        <w:t xml:space="preserve"> </w:t>
      </w:r>
      <w:r w:rsidR="00BC341D" w:rsidRPr="004C7129">
        <w:rPr>
          <w:rFonts w:ascii="Arial" w:hAnsi="Arial"/>
        </w:rPr>
        <w:t>attempt to complete a deployment alone.</w:t>
      </w:r>
    </w:p>
    <w:p w14:paraId="7DF19091" w14:textId="08DC17AD" w:rsidR="00BC341D" w:rsidRPr="00BC341D" w:rsidRDefault="003B7D7E" w:rsidP="00EA2DCB">
      <w:pPr>
        <w:numPr>
          <w:ilvl w:val="0"/>
          <w:numId w:val="8"/>
        </w:numPr>
        <w:overflowPunct w:val="0"/>
        <w:autoSpaceDE w:val="0"/>
        <w:autoSpaceDN w:val="0"/>
        <w:adjustRightInd w:val="0"/>
        <w:spacing w:after="120"/>
        <w:ind w:left="1080" w:right="90" w:firstLine="0"/>
        <w:textAlignment w:val="baseline"/>
        <w:rPr>
          <w:rFonts w:ascii="Arial" w:hAnsi="Arial"/>
        </w:rPr>
      </w:pPr>
      <w:r>
        <w:rPr>
          <w:rFonts w:ascii="Arial" w:hAnsi="Arial"/>
        </w:rPr>
        <w:t>A</w:t>
      </w:r>
      <w:r w:rsidR="00BC341D" w:rsidRPr="00C5032E">
        <w:rPr>
          <w:rFonts w:ascii="Arial" w:hAnsi="Arial"/>
        </w:rPr>
        <w:t xml:space="preserve"> </w:t>
      </w:r>
      <w:r w:rsidR="00C56D3C">
        <w:rPr>
          <w:rFonts w:ascii="Arial" w:hAnsi="Arial"/>
        </w:rPr>
        <w:t>VO</w:t>
      </w:r>
      <w:r w:rsidR="00BC341D" w:rsidRPr="00C5032E">
        <w:rPr>
          <w:rFonts w:ascii="Arial" w:hAnsi="Arial"/>
        </w:rPr>
        <w:t xml:space="preserve"> shall be used</w:t>
      </w:r>
      <w:r>
        <w:rPr>
          <w:rFonts w:ascii="Arial" w:hAnsi="Arial"/>
        </w:rPr>
        <w:t xml:space="preserve"> during all training missions</w:t>
      </w:r>
      <w:r w:rsidR="00BC341D" w:rsidRPr="00C5032E">
        <w:rPr>
          <w:rFonts w:ascii="Arial" w:hAnsi="Arial"/>
        </w:rPr>
        <w:t>.</w:t>
      </w:r>
      <w:r w:rsidR="003175CB">
        <w:rPr>
          <w:rFonts w:ascii="Arial" w:hAnsi="Arial"/>
        </w:rPr>
        <w:t xml:space="preserve">                                                                                                                        </w:t>
      </w:r>
    </w:p>
    <w:p w14:paraId="3744070F" w14:textId="77777777" w:rsidR="0081288A" w:rsidRPr="005140BC" w:rsidRDefault="00BC341D" w:rsidP="00F12F44">
      <w:pPr>
        <w:numPr>
          <w:ilvl w:val="0"/>
          <w:numId w:val="26"/>
        </w:numPr>
        <w:overflowPunct w:val="0"/>
        <w:autoSpaceDE w:val="0"/>
        <w:autoSpaceDN w:val="0"/>
        <w:adjustRightInd w:val="0"/>
        <w:spacing w:after="120"/>
        <w:ind w:right="90"/>
        <w:jc w:val="both"/>
        <w:textAlignment w:val="baseline"/>
        <w:rPr>
          <w:rFonts w:ascii="Arial" w:hAnsi="Arial"/>
          <w:bCs/>
        </w:rPr>
      </w:pPr>
      <w:r w:rsidRPr="00EA2DCB">
        <w:rPr>
          <w:rFonts w:ascii="Arial" w:hAnsi="Arial"/>
          <w:b/>
        </w:rPr>
        <w:t>Personal Equipment</w:t>
      </w:r>
      <w:r w:rsidRPr="005140BC">
        <w:rPr>
          <w:rFonts w:ascii="Arial" w:hAnsi="Arial"/>
          <w:bCs/>
        </w:rPr>
        <w:t xml:space="preserve">: </w:t>
      </w:r>
    </w:p>
    <w:p w14:paraId="47CF9201" w14:textId="7E9D6782" w:rsidR="0081288A" w:rsidRDefault="00B048D8" w:rsidP="00EA2DCB">
      <w:pPr>
        <w:numPr>
          <w:ilvl w:val="0"/>
          <w:numId w:val="9"/>
        </w:numPr>
        <w:overflowPunct w:val="0"/>
        <w:autoSpaceDE w:val="0"/>
        <w:autoSpaceDN w:val="0"/>
        <w:adjustRightInd w:val="0"/>
        <w:spacing w:after="120"/>
        <w:ind w:right="90" w:firstLine="0"/>
        <w:textAlignment w:val="baseline"/>
        <w:rPr>
          <w:rFonts w:ascii="Arial" w:hAnsi="Arial"/>
        </w:rPr>
      </w:pPr>
      <w:r>
        <w:rPr>
          <w:rFonts w:ascii="Arial" w:hAnsi="Arial"/>
        </w:rPr>
        <w:t xml:space="preserve">The </w:t>
      </w:r>
      <w:r w:rsidR="007759BD">
        <w:rPr>
          <w:rFonts w:ascii="Arial" w:hAnsi="Arial"/>
        </w:rPr>
        <w:t>PIC</w:t>
      </w:r>
      <w:r w:rsidR="00BC341D" w:rsidRPr="0081288A">
        <w:rPr>
          <w:rFonts w:ascii="Arial" w:hAnsi="Arial"/>
        </w:rPr>
        <w:t>/</w:t>
      </w:r>
      <w:r w:rsidR="00C56D3C">
        <w:rPr>
          <w:rFonts w:ascii="Arial" w:hAnsi="Arial"/>
        </w:rPr>
        <w:t>VO</w:t>
      </w:r>
      <w:r w:rsidR="00BC341D" w:rsidRPr="0081288A">
        <w:rPr>
          <w:rFonts w:ascii="Arial" w:hAnsi="Arial"/>
        </w:rPr>
        <w:t xml:space="preserve"> shall wear eye protection at all times while the UAS is in flight.</w:t>
      </w:r>
    </w:p>
    <w:p w14:paraId="18E5FA9E" w14:textId="24B7B4DE" w:rsidR="00BC341D" w:rsidRPr="00E77862" w:rsidRDefault="00BC341D" w:rsidP="00EA2DCB">
      <w:pPr>
        <w:numPr>
          <w:ilvl w:val="0"/>
          <w:numId w:val="9"/>
        </w:numPr>
        <w:tabs>
          <w:tab w:val="left" w:pos="1440"/>
        </w:tabs>
        <w:overflowPunct w:val="0"/>
        <w:autoSpaceDE w:val="0"/>
        <w:autoSpaceDN w:val="0"/>
        <w:adjustRightInd w:val="0"/>
        <w:spacing w:after="120"/>
        <w:ind w:left="1440" w:right="90"/>
        <w:textAlignment w:val="baseline"/>
        <w:rPr>
          <w:rFonts w:ascii="Arial" w:hAnsi="Arial"/>
        </w:rPr>
      </w:pPr>
      <w:r w:rsidRPr="0081288A">
        <w:rPr>
          <w:rFonts w:ascii="Arial" w:hAnsi="Arial"/>
        </w:rPr>
        <w:t>Use of the radio, cell phone</w:t>
      </w:r>
      <w:r w:rsidR="00BF100D">
        <w:rPr>
          <w:rFonts w:ascii="Arial" w:hAnsi="Arial"/>
        </w:rPr>
        <w:t>,</w:t>
      </w:r>
      <w:r w:rsidRPr="0081288A">
        <w:rPr>
          <w:rFonts w:ascii="Arial" w:hAnsi="Arial"/>
        </w:rPr>
        <w:t xml:space="preserve"> or other device</w:t>
      </w:r>
      <w:r w:rsidR="00BF100D">
        <w:rPr>
          <w:rFonts w:ascii="Arial" w:hAnsi="Arial"/>
        </w:rPr>
        <w:t>s</w:t>
      </w:r>
      <w:r w:rsidRPr="0081288A">
        <w:rPr>
          <w:rFonts w:ascii="Arial" w:hAnsi="Arial"/>
        </w:rPr>
        <w:t xml:space="preserve"> is strictly prohibited by the operator during flight per the COA.</w:t>
      </w:r>
      <w:r w:rsidR="00B048D8">
        <w:rPr>
          <w:rFonts w:ascii="Arial" w:hAnsi="Arial"/>
        </w:rPr>
        <w:t xml:space="preserve"> </w:t>
      </w:r>
      <w:r w:rsidR="00BF100D">
        <w:rPr>
          <w:rFonts w:ascii="Arial" w:hAnsi="Arial"/>
        </w:rPr>
        <w:t xml:space="preserve">However, </w:t>
      </w:r>
      <w:r w:rsidR="00B048D8">
        <w:rPr>
          <w:rFonts w:ascii="Arial" w:hAnsi="Arial"/>
        </w:rPr>
        <w:t>Part 107 authorization allows for remote operation.</w:t>
      </w:r>
    </w:p>
    <w:p w14:paraId="49CC4C6D" w14:textId="77777777" w:rsidR="0081288A" w:rsidRPr="00BF100D" w:rsidRDefault="00BC341D" w:rsidP="00F12F44">
      <w:pPr>
        <w:numPr>
          <w:ilvl w:val="0"/>
          <w:numId w:val="26"/>
        </w:numPr>
        <w:overflowPunct w:val="0"/>
        <w:autoSpaceDE w:val="0"/>
        <w:autoSpaceDN w:val="0"/>
        <w:adjustRightInd w:val="0"/>
        <w:spacing w:after="120"/>
        <w:ind w:right="90"/>
        <w:jc w:val="both"/>
        <w:textAlignment w:val="baseline"/>
        <w:rPr>
          <w:rFonts w:ascii="Arial" w:hAnsi="Arial"/>
          <w:bCs/>
        </w:rPr>
      </w:pPr>
      <w:r w:rsidRPr="00EA2DCB">
        <w:rPr>
          <w:rFonts w:ascii="Arial" w:hAnsi="Arial"/>
          <w:b/>
        </w:rPr>
        <w:t>Pre-Flight/Post-Flight Actions</w:t>
      </w:r>
      <w:r w:rsidRPr="00BF100D">
        <w:rPr>
          <w:rFonts w:ascii="Arial" w:hAnsi="Arial"/>
          <w:bCs/>
        </w:rPr>
        <w:t xml:space="preserve">: </w:t>
      </w:r>
    </w:p>
    <w:p w14:paraId="3D9CC0F2" w14:textId="0C5E72DA" w:rsidR="0081288A" w:rsidRDefault="003178EB" w:rsidP="00EA2DCB">
      <w:pPr>
        <w:numPr>
          <w:ilvl w:val="0"/>
          <w:numId w:val="10"/>
        </w:numPr>
        <w:overflowPunct w:val="0"/>
        <w:autoSpaceDE w:val="0"/>
        <w:autoSpaceDN w:val="0"/>
        <w:adjustRightInd w:val="0"/>
        <w:spacing w:after="120"/>
        <w:ind w:right="90" w:firstLine="0"/>
        <w:textAlignment w:val="baseline"/>
        <w:rPr>
          <w:rFonts w:ascii="Arial" w:hAnsi="Arial"/>
        </w:rPr>
      </w:pPr>
      <w:r>
        <w:rPr>
          <w:rFonts w:ascii="Arial" w:hAnsi="Arial"/>
        </w:rPr>
        <w:t xml:space="preserve">The </w:t>
      </w:r>
      <w:r w:rsidR="007759BD">
        <w:rPr>
          <w:rFonts w:ascii="Arial" w:hAnsi="Arial"/>
        </w:rPr>
        <w:t>PIC</w:t>
      </w:r>
      <w:r w:rsidR="00BC341D" w:rsidRPr="0081288A">
        <w:rPr>
          <w:rFonts w:ascii="Arial" w:hAnsi="Arial"/>
        </w:rPr>
        <w:t xml:space="preserve"> </w:t>
      </w:r>
      <w:r>
        <w:rPr>
          <w:rFonts w:ascii="Arial" w:hAnsi="Arial"/>
        </w:rPr>
        <w:t>is</w:t>
      </w:r>
      <w:r w:rsidR="00BC341D" w:rsidRPr="0081288A">
        <w:rPr>
          <w:rFonts w:ascii="Arial" w:hAnsi="Arial"/>
        </w:rPr>
        <w:t xml:space="preserve"> responsible for a thorough pre</w:t>
      </w:r>
      <w:r w:rsidR="00EA2DCB">
        <w:rPr>
          <w:rFonts w:ascii="Arial" w:hAnsi="Arial"/>
        </w:rPr>
        <w:t>-</w:t>
      </w:r>
      <w:r w:rsidR="00BC341D" w:rsidRPr="0081288A">
        <w:rPr>
          <w:rFonts w:ascii="Arial" w:hAnsi="Arial"/>
        </w:rPr>
        <w:t>flight inspection of the UAS.</w:t>
      </w:r>
    </w:p>
    <w:p w14:paraId="41A2EB77" w14:textId="4B88EE1C" w:rsidR="0081288A" w:rsidRDefault="00BC341D" w:rsidP="00EA2DCB">
      <w:pPr>
        <w:numPr>
          <w:ilvl w:val="0"/>
          <w:numId w:val="10"/>
        </w:numPr>
        <w:overflowPunct w:val="0"/>
        <w:autoSpaceDE w:val="0"/>
        <w:autoSpaceDN w:val="0"/>
        <w:adjustRightInd w:val="0"/>
        <w:spacing w:after="120"/>
        <w:ind w:left="1440" w:right="90"/>
        <w:textAlignment w:val="baseline"/>
        <w:rPr>
          <w:rFonts w:ascii="Arial" w:hAnsi="Arial"/>
        </w:rPr>
      </w:pPr>
      <w:r w:rsidRPr="0081288A">
        <w:rPr>
          <w:rFonts w:ascii="Arial" w:hAnsi="Arial"/>
        </w:rPr>
        <w:t>Before and after each deployment</w:t>
      </w:r>
      <w:r w:rsidR="00BF100D">
        <w:rPr>
          <w:rFonts w:ascii="Arial" w:hAnsi="Arial"/>
        </w:rPr>
        <w:t xml:space="preserve">, </w:t>
      </w:r>
      <w:r w:rsidRPr="0081288A">
        <w:rPr>
          <w:rFonts w:ascii="Arial" w:hAnsi="Arial"/>
        </w:rPr>
        <w:t>whether an incident or trainin</w:t>
      </w:r>
      <w:r w:rsidR="00BF100D">
        <w:rPr>
          <w:rFonts w:ascii="Arial" w:hAnsi="Arial"/>
        </w:rPr>
        <w:t>g,</w:t>
      </w:r>
      <w:r w:rsidRPr="0081288A">
        <w:rPr>
          <w:rFonts w:ascii="Arial" w:hAnsi="Arial"/>
        </w:rPr>
        <w:t xml:space="preserve"> the</w:t>
      </w:r>
      <w:r w:rsidR="00C56D3C">
        <w:rPr>
          <w:rFonts w:ascii="Arial" w:hAnsi="Arial"/>
        </w:rPr>
        <w:t xml:space="preserve"> </w:t>
      </w:r>
      <w:r w:rsidR="003178EB">
        <w:rPr>
          <w:rFonts w:ascii="Arial" w:hAnsi="Arial"/>
        </w:rPr>
        <w:t xml:space="preserve">PIC </w:t>
      </w:r>
      <w:r w:rsidRPr="0081288A">
        <w:rPr>
          <w:rFonts w:ascii="Arial" w:hAnsi="Arial"/>
        </w:rPr>
        <w:t>shall conduct a thorough inspection of the UAS in accordance with instructions contained in</w:t>
      </w:r>
      <w:r w:rsidR="0081288A">
        <w:rPr>
          <w:rFonts w:ascii="Arial" w:hAnsi="Arial"/>
        </w:rPr>
        <w:t xml:space="preserve"> the manufacture</w:t>
      </w:r>
      <w:r w:rsidR="009A1E16">
        <w:rPr>
          <w:rFonts w:ascii="Arial" w:hAnsi="Arial"/>
        </w:rPr>
        <w:t>r</w:t>
      </w:r>
      <w:r w:rsidR="00EA2DCB">
        <w:rPr>
          <w:rFonts w:ascii="Arial" w:hAnsi="Arial"/>
        </w:rPr>
        <w:t>’</w:t>
      </w:r>
      <w:r w:rsidR="0081288A">
        <w:rPr>
          <w:rFonts w:ascii="Arial" w:hAnsi="Arial"/>
        </w:rPr>
        <w:t>s user manual</w:t>
      </w:r>
      <w:r w:rsidR="00BF100D">
        <w:rPr>
          <w:rFonts w:ascii="Arial" w:hAnsi="Arial"/>
        </w:rPr>
        <w:t>.</w:t>
      </w:r>
    </w:p>
    <w:p w14:paraId="28C0D867" w14:textId="47633290" w:rsidR="0081288A" w:rsidRDefault="00BC341D" w:rsidP="00EA2DCB">
      <w:pPr>
        <w:numPr>
          <w:ilvl w:val="0"/>
          <w:numId w:val="10"/>
        </w:numPr>
        <w:tabs>
          <w:tab w:val="left" w:pos="1440"/>
        </w:tabs>
        <w:overflowPunct w:val="0"/>
        <w:autoSpaceDE w:val="0"/>
        <w:autoSpaceDN w:val="0"/>
        <w:adjustRightInd w:val="0"/>
        <w:spacing w:after="120"/>
        <w:ind w:left="1440" w:right="90"/>
        <w:textAlignment w:val="baseline"/>
        <w:rPr>
          <w:rFonts w:ascii="Arial" w:hAnsi="Arial"/>
        </w:rPr>
      </w:pPr>
      <w:r w:rsidRPr="0081288A">
        <w:rPr>
          <w:rFonts w:ascii="Arial" w:hAnsi="Arial"/>
        </w:rPr>
        <w:t>It has been recognized that us</w:t>
      </w:r>
      <w:r w:rsidR="008E6BB4">
        <w:rPr>
          <w:rFonts w:ascii="Arial" w:hAnsi="Arial"/>
        </w:rPr>
        <w:t>ing</w:t>
      </w:r>
      <w:r w:rsidRPr="0081288A">
        <w:rPr>
          <w:rFonts w:ascii="Arial" w:hAnsi="Arial"/>
        </w:rPr>
        <w:t xml:space="preserve"> a checklist is a significant method to combat UAS accidents. A preflight and post-flight checklist will be conducted accord</w:t>
      </w:r>
      <w:r w:rsidR="008E6BB4">
        <w:rPr>
          <w:rFonts w:ascii="Arial" w:hAnsi="Arial"/>
        </w:rPr>
        <w:t xml:space="preserve">ing to </w:t>
      </w:r>
      <w:r w:rsidRPr="0081288A">
        <w:rPr>
          <w:rFonts w:ascii="Arial" w:hAnsi="Arial"/>
        </w:rPr>
        <w:t>the manufacture</w:t>
      </w:r>
      <w:r w:rsidR="00E77862">
        <w:rPr>
          <w:rFonts w:ascii="Arial" w:hAnsi="Arial"/>
        </w:rPr>
        <w:t>r’</w:t>
      </w:r>
      <w:r w:rsidRPr="0081288A">
        <w:rPr>
          <w:rFonts w:ascii="Arial" w:hAnsi="Arial"/>
        </w:rPr>
        <w:t>s instruction</w:t>
      </w:r>
      <w:r w:rsidR="008E6BB4">
        <w:rPr>
          <w:rFonts w:ascii="Arial" w:hAnsi="Arial"/>
        </w:rPr>
        <w:t>s</w:t>
      </w:r>
      <w:r w:rsidRPr="0081288A">
        <w:rPr>
          <w:rFonts w:ascii="Arial" w:hAnsi="Arial"/>
        </w:rPr>
        <w:t xml:space="preserve"> and utilized</w:t>
      </w:r>
      <w:r w:rsidR="008E6BB4">
        <w:rPr>
          <w:rFonts w:ascii="Arial" w:hAnsi="Arial"/>
        </w:rPr>
        <w:t xml:space="preserve"> before</w:t>
      </w:r>
      <w:r w:rsidRPr="0081288A">
        <w:rPr>
          <w:rFonts w:ascii="Arial" w:hAnsi="Arial"/>
        </w:rPr>
        <w:t xml:space="preserve"> each flight.</w:t>
      </w:r>
    </w:p>
    <w:p w14:paraId="2B1DF4CB" w14:textId="2B43CDD5" w:rsidR="00BC341D" w:rsidRPr="00E77862" w:rsidRDefault="00BC341D" w:rsidP="00EA2DCB">
      <w:pPr>
        <w:numPr>
          <w:ilvl w:val="0"/>
          <w:numId w:val="10"/>
        </w:numPr>
        <w:overflowPunct w:val="0"/>
        <w:autoSpaceDE w:val="0"/>
        <w:autoSpaceDN w:val="0"/>
        <w:adjustRightInd w:val="0"/>
        <w:spacing w:after="120"/>
        <w:ind w:left="1440" w:right="90"/>
        <w:textAlignment w:val="baseline"/>
        <w:rPr>
          <w:rFonts w:ascii="Arial" w:hAnsi="Arial"/>
        </w:rPr>
      </w:pPr>
      <w:r w:rsidRPr="0081288A">
        <w:rPr>
          <w:rFonts w:ascii="Arial" w:hAnsi="Arial"/>
        </w:rPr>
        <w:t>Any physical equipment</w:t>
      </w:r>
      <w:r w:rsidR="00E77862">
        <w:rPr>
          <w:rFonts w:ascii="Arial" w:hAnsi="Arial"/>
        </w:rPr>
        <w:t xml:space="preserve"> issues</w:t>
      </w:r>
      <w:r w:rsidRPr="0081288A">
        <w:rPr>
          <w:rFonts w:ascii="Arial" w:hAnsi="Arial"/>
        </w:rPr>
        <w:t xml:space="preserve"> that cannot be resolved on-site </w:t>
      </w:r>
      <w:r w:rsidR="00E77862">
        <w:rPr>
          <w:rFonts w:ascii="Arial" w:hAnsi="Arial"/>
        </w:rPr>
        <w:t>or</w:t>
      </w:r>
      <w:r w:rsidRPr="0081288A">
        <w:rPr>
          <w:rFonts w:ascii="Arial" w:hAnsi="Arial"/>
        </w:rPr>
        <w:t xml:space="preserve"> impact </w:t>
      </w:r>
      <w:r w:rsidR="008E6BB4">
        <w:rPr>
          <w:rFonts w:ascii="Arial" w:hAnsi="Arial"/>
        </w:rPr>
        <w:t xml:space="preserve">the </w:t>
      </w:r>
      <w:r w:rsidRPr="0081288A">
        <w:rPr>
          <w:rFonts w:ascii="Arial" w:hAnsi="Arial"/>
        </w:rPr>
        <w:t>safety o</w:t>
      </w:r>
      <w:r w:rsidR="00E77862">
        <w:rPr>
          <w:rFonts w:ascii="Arial" w:hAnsi="Arial"/>
        </w:rPr>
        <w:t>f</w:t>
      </w:r>
      <w:r w:rsidRPr="0081288A">
        <w:rPr>
          <w:rFonts w:ascii="Arial" w:hAnsi="Arial"/>
        </w:rPr>
        <w:t xml:space="preserve"> the mission will </w:t>
      </w:r>
      <w:r w:rsidR="00E77862">
        <w:rPr>
          <w:rFonts w:ascii="Arial" w:hAnsi="Arial"/>
        </w:rPr>
        <w:t>delay</w:t>
      </w:r>
      <w:r w:rsidRPr="0081288A">
        <w:rPr>
          <w:rFonts w:ascii="Arial" w:hAnsi="Arial"/>
        </w:rPr>
        <w:t xml:space="preserve"> the deployment. These issues will be resolved</w:t>
      </w:r>
      <w:r w:rsidR="003178EB">
        <w:rPr>
          <w:rFonts w:ascii="Arial" w:hAnsi="Arial"/>
        </w:rPr>
        <w:t xml:space="preserve"> and documented</w:t>
      </w:r>
      <w:r w:rsidRPr="0081288A">
        <w:rPr>
          <w:rFonts w:ascii="Arial" w:hAnsi="Arial"/>
        </w:rPr>
        <w:t xml:space="preserve"> before </w:t>
      </w:r>
      <w:r w:rsidR="008E6BB4">
        <w:rPr>
          <w:rFonts w:ascii="Arial" w:hAnsi="Arial"/>
        </w:rPr>
        <w:t xml:space="preserve">the </w:t>
      </w:r>
      <w:r w:rsidRPr="0081288A">
        <w:rPr>
          <w:rFonts w:ascii="Arial" w:hAnsi="Arial"/>
        </w:rPr>
        <w:t>flight.</w:t>
      </w:r>
    </w:p>
    <w:p w14:paraId="3744D08F" w14:textId="77777777" w:rsidR="0081288A" w:rsidRPr="008E6BB4" w:rsidRDefault="00BC341D" w:rsidP="00F12F44">
      <w:pPr>
        <w:numPr>
          <w:ilvl w:val="0"/>
          <w:numId w:val="26"/>
        </w:numPr>
        <w:overflowPunct w:val="0"/>
        <w:autoSpaceDE w:val="0"/>
        <w:autoSpaceDN w:val="0"/>
        <w:adjustRightInd w:val="0"/>
        <w:spacing w:after="120"/>
        <w:ind w:right="90"/>
        <w:jc w:val="both"/>
        <w:textAlignment w:val="baseline"/>
        <w:rPr>
          <w:rFonts w:ascii="Arial" w:hAnsi="Arial"/>
          <w:bCs/>
        </w:rPr>
      </w:pPr>
      <w:r w:rsidRPr="00EA2DCB">
        <w:rPr>
          <w:rFonts w:ascii="Arial" w:hAnsi="Arial"/>
          <w:b/>
        </w:rPr>
        <w:t>Weather</w:t>
      </w:r>
      <w:r w:rsidRPr="008E6BB4">
        <w:rPr>
          <w:rFonts w:ascii="Arial" w:hAnsi="Arial"/>
          <w:bCs/>
        </w:rPr>
        <w:t xml:space="preserve">: </w:t>
      </w:r>
    </w:p>
    <w:p w14:paraId="6601DC5B" w14:textId="2AB945C8" w:rsidR="0081288A" w:rsidRDefault="00BC341D" w:rsidP="00EA2DCB">
      <w:pPr>
        <w:numPr>
          <w:ilvl w:val="0"/>
          <w:numId w:val="11"/>
        </w:numPr>
        <w:overflowPunct w:val="0"/>
        <w:autoSpaceDE w:val="0"/>
        <w:autoSpaceDN w:val="0"/>
        <w:adjustRightInd w:val="0"/>
        <w:spacing w:after="120"/>
        <w:ind w:left="1440" w:right="90"/>
        <w:textAlignment w:val="baseline"/>
        <w:rPr>
          <w:rFonts w:ascii="Arial" w:hAnsi="Arial"/>
        </w:rPr>
      </w:pPr>
      <w:r w:rsidRPr="0081288A">
        <w:rPr>
          <w:rFonts w:ascii="Arial" w:hAnsi="Arial"/>
        </w:rPr>
        <w:t>Before each deployment</w:t>
      </w:r>
      <w:r w:rsidR="00B84E45">
        <w:rPr>
          <w:rFonts w:ascii="Arial" w:hAnsi="Arial"/>
        </w:rPr>
        <w:t>,</w:t>
      </w:r>
      <w:r w:rsidRPr="0081288A">
        <w:rPr>
          <w:rFonts w:ascii="Arial" w:hAnsi="Arial"/>
        </w:rPr>
        <w:t xml:space="preserve"> the </w:t>
      </w:r>
      <w:r w:rsidR="007759BD">
        <w:rPr>
          <w:rFonts w:ascii="Arial" w:hAnsi="Arial"/>
        </w:rPr>
        <w:t>PIC</w:t>
      </w:r>
      <w:r w:rsidRPr="0081288A">
        <w:rPr>
          <w:rFonts w:ascii="Arial" w:hAnsi="Arial"/>
        </w:rPr>
        <w:t xml:space="preserve"> will ensure that </w:t>
      </w:r>
      <w:r w:rsidR="000B0806">
        <w:rPr>
          <w:rFonts w:ascii="Arial" w:hAnsi="Arial"/>
        </w:rPr>
        <w:t xml:space="preserve">they </w:t>
      </w:r>
      <w:r w:rsidRPr="0081288A">
        <w:rPr>
          <w:rFonts w:ascii="Arial" w:hAnsi="Arial"/>
        </w:rPr>
        <w:t xml:space="preserve">gather enough information to </w:t>
      </w:r>
      <w:r w:rsidR="00B84E45">
        <w:rPr>
          <w:rFonts w:ascii="Arial" w:hAnsi="Arial"/>
        </w:rPr>
        <w:t>familiarize</w:t>
      </w:r>
      <w:r w:rsidRPr="0081288A">
        <w:rPr>
          <w:rFonts w:ascii="Arial" w:hAnsi="Arial"/>
        </w:rPr>
        <w:t xml:space="preserve"> themselves with the weather situation throughout the </w:t>
      </w:r>
      <w:r w:rsidR="00B84E45">
        <w:rPr>
          <w:rFonts w:ascii="Arial" w:hAnsi="Arial"/>
        </w:rPr>
        <w:lastRenderedPageBreak/>
        <w:t xml:space="preserve">deployment </w:t>
      </w:r>
      <w:r w:rsidRPr="0081288A">
        <w:rPr>
          <w:rFonts w:ascii="Arial" w:hAnsi="Arial"/>
        </w:rPr>
        <w:t xml:space="preserve">area. The </w:t>
      </w:r>
      <w:r w:rsidR="007759BD">
        <w:rPr>
          <w:rFonts w:ascii="Arial" w:hAnsi="Arial"/>
        </w:rPr>
        <w:t>PIC</w:t>
      </w:r>
      <w:r w:rsidR="007759BD" w:rsidRPr="0081288A">
        <w:rPr>
          <w:rFonts w:ascii="Arial" w:hAnsi="Arial"/>
        </w:rPr>
        <w:t xml:space="preserve"> </w:t>
      </w:r>
      <w:r w:rsidRPr="0081288A">
        <w:rPr>
          <w:rFonts w:ascii="Arial" w:hAnsi="Arial"/>
        </w:rPr>
        <w:t>shall utilize FAA</w:t>
      </w:r>
      <w:r w:rsidR="00B84E45">
        <w:rPr>
          <w:rFonts w:ascii="Arial" w:hAnsi="Arial"/>
        </w:rPr>
        <w:t>-</w:t>
      </w:r>
      <w:r w:rsidRPr="0081288A">
        <w:rPr>
          <w:rFonts w:ascii="Arial" w:hAnsi="Arial"/>
        </w:rPr>
        <w:t>approved weather resources to obtain the latest and most current weather conditions.</w:t>
      </w:r>
    </w:p>
    <w:p w14:paraId="0840D1DE" w14:textId="21761BB8" w:rsidR="0081288A" w:rsidRDefault="00BC341D" w:rsidP="00EA2DCB">
      <w:pPr>
        <w:numPr>
          <w:ilvl w:val="0"/>
          <w:numId w:val="11"/>
        </w:numPr>
        <w:overflowPunct w:val="0"/>
        <w:autoSpaceDE w:val="0"/>
        <w:autoSpaceDN w:val="0"/>
        <w:adjustRightInd w:val="0"/>
        <w:spacing w:after="120"/>
        <w:ind w:left="1440" w:right="90"/>
        <w:textAlignment w:val="baseline"/>
        <w:rPr>
          <w:rFonts w:ascii="Arial" w:hAnsi="Arial"/>
        </w:rPr>
      </w:pPr>
      <w:r w:rsidRPr="0081288A">
        <w:rPr>
          <w:rFonts w:ascii="Arial" w:hAnsi="Arial"/>
        </w:rPr>
        <w:t>The operator shall ensure that the flight will occur within FAA VFR (</w:t>
      </w:r>
      <w:r w:rsidR="009A1E16">
        <w:rPr>
          <w:rFonts w:ascii="Arial" w:hAnsi="Arial"/>
        </w:rPr>
        <w:t>v</w:t>
      </w:r>
      <w:r w:rsidRPr="0081288A">
        <w:rPr>
          <w:rFonts w:ascii="Arial" w:hAnsi="Arial"/>
        </w:rPr>
        <w:t xml:space="preserve">isual </w:t>
      </w:r>
      <w:r w:rsidR="009A1E16">
        <w:rPr>
          <w:rFonts w:ascii="Arial" w:hAnsi="Arial"/>
        </w:rPr>
        <w:t>f</w:t>
      </w:r>
      <w:r w:rsidRPr="0081288A">
        <w:rPr>
          <w:rFonts w:ascii="Arial" w:hAnsi="Arial"/>
        </w:rPr>
        <w:t xml:space="preserve">light </w:t>
      </w:r>
      <w:r w:rsidR="009A1E16">
        <w:rPr>
          <w:rFonts w:ascii="Arial" w:hAnsi="Arial"/>
        </w:rPr>
        <w:t>r</w:t>
      </w:r>
      <w:r w:rsidRPr="0081288A">
        <w:rPr>
          <w:rFonts w:ascii="Arial" w:hAnsi="Arial"/>
        </w:rPr>
        <w:t>ules) weather requirements.</w:t>
      </w:r>
    </w:p>
    <w:p w14:paraId="4CC39052" w14:textId="3B48F288" w:rsidR="00EA2DCB" w:rsidRPr="000E34F7" w:rsidRDefault="00BC341D" w:rsidP="00E62272">
      <w:pPr>
        <w:numPr>
          <w:ilvl w:val="0"/>
          <w:numId w:val="11"/>
        </w:numPr>
        <w:overflowPunct w:val="0"/>
        <w:autoSpaceDE w:val="0"/>
        <w:autoSpaceDN w:val="0"/>
        <w:adjustRightInd w:val="0"/>
        <w:spacing w:after="120"/>
        <w:ind w:left="1440" w:right="90"/>
        <w:textAlignment w:val="baseline"/>
        <w:rPr>
          <w:rFonts w:ascii="Arial" w:hAnsi="Arial"/>
        </w:rPr>
      </w:pPr>
      <w:r w:rsidRPr="000E34F7">
        <w:rPr>
          <w:rFonts w:ascii="Arial" w:hAnsi="Arial"/>
        </w:rPr>
        <w:t xml:space="preserve">Inspection and weather </w:t>
      </w:r>
      <w:r w:rsidR="003178EB" w:rsidRPr="000E34F7">
        <w:rPr>
          <w:rFonts w:ascii="Arial" w:hAnsi="Arial"/>
        </w:rPr>
        <w:t xml:space="preserve">conditions </w:t>
      </w:r>
      <w:r w:rsidRPr="000E34F7">
        <w:rPr>
          <w:rFonts w:ascii="Arial" w:hAnsi="Arial"/>
        </w:rPr>
        <w:t>will be documented prior to flight within the logbook.</w:t>
      </w:r>
    </w:p>
    <w:p w14:paraId="71F36031" w14:textId="77777777" w:rsidR="00463772" w:rsidRPr="00B84E45" w:rsidRDefault="00BC341D" w:rsidP="00F12F44">
      <w:pPr>
        <w:numPr>
          <w:ilvl w:val="0"/>
          <w:numId w:val="26"/>
        </w:numPr>
        <w:overflowPunct w:val="0"/>
        <w:autoSpaceDE w:val="0"/>
        <w:autoSpaceDN w:val="0"/>
        <w:adjustRightInd w:val="0"/>
        <w:spacing w:after="120"/>
        <w:ind w:right="90"/>
        <w:jc w:val="both"/>
        <w:textAlignment w:val="baseline"/>
        <w:rPr>
          <w:rFonts w:ascii="Arial" w:hAnsi="Arial"/>
          <w:bCs/>
        </w:rPr>
      </w:pPr>
      <w:r w:rsidRPr="00EA2DCB">
        <w:rPr>
          <w:rFonts w:ascii="Arial" w:hAnsi="Arial"/>
          <w:b/>
        </w:rPr>
        <w:t>Planning</w:t>
      </w:r>
      <w:r w:rsidRPr="00B84E45">
        <w:rPr>
          <w:rFonts w:ascii="Arial" w:hAnsi="Arial"/>
          <w:bCs/>
        </w:rPr>
        <w:t xml:space="preserve">: </w:t>
      </w:r>
    </w:p>
    <w:p w14:paraId="20BE21E7" w14:textId="59534D84" w:rsidR="00463772" w:rsidRDefault="00BC341D" w:rsidP="00EA2DCB">
      <w:pPr>
        <w:numPr>
          <w:ilvl w:val="0"/>
          <w:numId w:val="12"/>
        </w:numPr>
        <w:overflowPunct w:val="0"/>
        <w:autoSpaceDE w:val="0"/>
        <w:autoSpaceDN w:val="0"/>
        <w:adjustRightInd w:val="0"/>
        <w:spacing w:after="120"/>
        <w:ind w:left="1440" w:right="90"/>
        <w:textAlignment w:val="baseline"/>
        <w:rPr>
          <w:rFonts w:ascii="Arial" w:hAnsi="Arial"/>
        </w:rPr>
      </w:pPr>
      <w:r w:rsidRPr="00463772">
        <w:rPr>
          <w:rFonts w:ascii="Arial" w:hAnsi="Arial"/>
        </w:rPr>
        <w:t xml:space="preserve">The </w:t>
      </w:r>
      <w:r w:rsidR="007759BD">
        <w:rPr>
          <w:rFonts w:ascii="Arial" w:hAnsi="Arial"/>
        </w:rPr>
        <w:t>PIC</w:t>
      </w:r>
      <w:r w:rsidRPr="00463772">
        <w:rPr>
          <w:rFonts w:ascii="Arial" w:hAnsi="Arial"/>
        </w:rPr>
        <w:t>/</w:t>
      </w:r>
      <w:r w:rsidR="00C56D3C">
        <w:rPr>
          <w:rFonts w:ascii="Arial" w:hAnsi="Arial"/>
        </w:rPr>
        <w:t>VO</w:t>
      </w:r>
      <w:r w:rsidRPr="00463772">
        <w:rPr>
          <w:rFonts w:ascii="Arial" w:hAnsi="Arial"/>
        </w:rPr>
        <w:t xml:space="preserve"> shall familiarize themselves with all available information concerning the deployment</w:t>
      </w:r>
      <w:r w:rsidR="00B84E45">
        <w:rPr>
          <w:rFonts w:ascii="Arial" w:hAnsi="Arial"/>
        </w:rPr>
        <w:t>,</w:t>
      </w:r>
      <w:r w:rsidRPr="00463772">
        <w:rPr>
          <w:rFonts w:ascii="Arial" w:hAnsi="Arial"/>
        </w:rPr>
        <w:t xml:space="preserve"> including but not limited to </w:t>
      </w:r>
      <w:r w:rsidR="00B84E45">
        <w:rPr>
          <w:rFonts w:ascii="Arial" w:hAnsi="Arial"/>
        </w:rPr>
        <w:t>w</w:t>
      </w:r>
      <w:r w:rsidRPr="00463772">
        <w:rPr>
          <w:rFonts w:ascii="Arial" w:hAnsi="Arial"/>
        </w:rPr>
        <w:t xml:space="preserve">eather conditions, hazards, </w:t>
      </w:r>
      <w:r w:rsidR="00B84E45">
        <w:rPr>
          <w:rFonts w:ascii="Arial" w:hAnsi="Arial"/>
        </w:rPr>
        <w:t xml:space="preserve">a </w:t>
      </w:r>
      <w:r w:rsidRPr="00463772">
        <w:rPr>
          <w:rFonts w:ascii="Arial" w:hAnsi="Arial"/>
        </w:rPr>
        <w:t>description of the incident, deployment goals, etc.</w:t>
      </w:r>
    </w:p>
    <w:p w14:paraId="39275630" w14:textId="21A7969F" w:rsidR="00463772" w:rsidRDefault="003178EB" w:rsidP="00EA2DCB">
      <w:pPr>
        <w:numPr>
          <w:ilvl w:val="0"/>
          <w:numId w:val="12"/>
        </w:numPr>
        <w:overflowPunct w:val="0"/>
        <w:autoSpaceDE w:val="0"/>
        <w:autoSpaceDN w:val="0"/>
        <w:adjustRightInd w:val="0"/>
        <w:spacing w:after="120"/>
        <w:ind w:right="90" w:firstLine="0"/>
        <w:textAlignment w:val="baseline"/>
        <w:rPr>
          <w:rFonts w:ascii="Arial" w:hAnsi="Arial"/>
        </w:rPr>
      </w:pPr>
      <w:r>
        <w:rPr>
          <w:rFonts w:ascii="Arial" w:hAnsi="Arial"/>
        </w:rPr>
        <w:t xml:space="preserve">The </w:t>
      </w:r>
      <w:r w:rsidR="007759BD">
        <w:rPr>
          <w:rFonts w:ascii="Arial" w:hAnsi="Arial"/>
        </w:rPr>
        <w:t>PIC</w:t>
      </w:r>
      <w:r w:rsidR="007759BD" w:rsidRPr="00463772">
        <w:rPr>
          <w:rFonts w:ascii="Arial" w:hAnsi="Arial"/>
        </w:rPr>
        <w:t xml:space="preserve"> </w:t>
      </w:r>
      <w:r w:rsidR="00BC341D" w:rsidRPr="00463772">
        <w:rPr>
          <w:rFonts w:ascii="Arial" w:hAnsi="Arial"/>
        </w:rPr>
        <w:t xml:space="preserve">will </w:t>
      </w:r>
      <w:r w:rsidR="00BB52FF">
        <w:rPr>
          <w:rFonts w:ascii="Arial" w:hAnsi="Arial"/>
        </w:rPr>
        <w:t>identify</w:t>
      </w:r>
      <w:r w:rsidR="00BC341D" w:rsidRPr="00463772">
        <w:rPr>
          <w:rFonts w:ascii="Arial" w:hAnsi="Arial"/>
        </w:rPr>
        <w:t xml:space="preserve"> </w:t>
      </w:r>
      <w:r w:rsidR="00BB52FF">
        <w:rPr>
          <w:rFonts w:ascii="Arial" w:hAnsi="Arial"/>
        </w:rPr>
        <w:t>a</w:t>
      </w:r>
      <w:r w:rsidR="00BC341D" w:rsidRPr="00463772">
        <w:rPr>
          <w:rFonts w:ascii="Arial" w:hAnsi="Arial"/>
        </w:rPr>
        <w:t xml:space="preserve"> </w:t>
      </w:r>
      <w:r w:rsidR="00BB52FF">
        <w:rPr>
          <w:rFonts w:ascii="Arial" w:hAnsi="Arial"/>
        </w:rPr>
        <w:t xml:space="preserve">safe </w:t>
      </w:r>
      <w:r w:rsidR="00BC341D" w:rsidRPr="00463772">
        <w:rPr>
          <w:rFonts w:ascii="Arial" w:hAnsi="Arial"/>
        </w:rPr>
        <w:t xml:space="preserve">location for take-off and </w:t>
      </w:r>
      <w:r w:rsidR="000B0806">
        <w:rPr>
          <w:rFonts w:ascii="Arial" w:hAnsi="Arial"/>
        </w:rPr>
        <w:t xml:space="preserve">an </w:t>
      </w:r>
      <w:r w:rsidR="00BC341D" w:rsidRPr="00463772">
        <w:rPr>
          <w:rFonts w:ascii="Arial" w:hAnsi="Arial"/>
        </w:rPr>
        <w:t>emergency landing</w:t>
      </w:r>
      <w:r w:rsidR="00BB52FF">
        <w:rPr>
          <w:rFonts w:ascii="Arial" w:hAnsi="Arial"/>
        </w:rPr>
        <w:t>.</w:t>
      </w:r>
    </w:p>
    <w:p w14:paraId="7B82E2C6" w14:textId="49AB72E7" w:rsidR="00BC341D" w:rsidRPr="00BC341D" w:rsidRDefault="003178EB" w:rsidP="00EA2DCB">
      <w:pPr>
        <w:numPr>
          <w:ilvl w:val="0"/>
          <w:numId w:val="12"/>
        </w:numPr>
        <w:overflowPunct w:val="0"/>
        <w:autoSpaceDE w:val="0"/>
        <w:autoSpaceDN w:val="0"/>
        <w:adjustRightInd w:val="0"/>
        <w:spacing w:after="120"/>
        <w:ind w:left="1440" w:right="90"/>
        <w:textAlignment w:val="baseline"/>
        <w:rPr>
          <w:rFonts w:ascii="Arial" w:hAnsi="Arial"/>
        </w:rPr>
      </w:pPr>
      <w:r>
        <w:rPr>
          <w:rFonts w:ascii="Arial" w:hAnsi="Arial"/>
        </w:rPr>
        <w:t xml:space="preserve">The </w:t>
      </w:r>
      <w:r w:rsidR="007759BD">
        <w:rPr>
          <w:rFonts w:ascii="Arial" w:hAnsi="Arial"/>
        </w:rPr>
        <w:t>PIC</w:t>
      </w:r>
      <w:r w:rsidR="007759BD" w:rsidRPr="00463772">
        <w:rPr>
          <w:rFonts w:ascii="Arial" w:hAnsi="Arial"/>
        </w:rPr>
        <w:t xml:space="preserve"> </w:t>
      </w:r>
      <w:r w:rsidR="00BC341D" w:rsidRPr="00463772">
        <w:rPr>
          <w:rFonts w:ascii="Arial" w:hAnsi="Arial"/>
        </w:rPr>
        <w:t xml:space="preserve">will ensure </w:t>
      </w:r>
      <w:r w:rsidR="00EA2DCB">
        <w:rPr>
          <w:rFonts w:ascii="Arial" w:hAnsi="Arial"/>
        </w:rPr>
        <w:t xml:space="preserve">that </w:t>
      </w:r>
      <w:r w:rsidR="00BC341D" w:rsidRPr="00463772">
        <w:rPr>
          <w:rFonts w:ascii="Arial" w:hAnsi="Arial"/>
        </w:rPr>
        <w:t>they are aware of their surroundings in the event an emergency landing is necessary. This includes the ability to recover the UAS.</w:t>
      </w:r>
    </w:p>
    <w:p w14:paraId="6742D02C" w14:textId="77777777" w:rsidR="00463772" w:rsidRPr="000B0806" w:rsidRDefault="00BC341D" w:rsidP="00F12F44">
      <w:pPr>
        <w:numPr>
          <w:ilvl w:val="0"/>
          <w:numId w:val="26"/>
        </w:numPr>
        <w:overflowPunct w:val="0"/>
        <w:autoSpaceDE w:val="0"/>
        <w:autoSpaceDN w:val="0"/>
        <w:adjustRightInd w:val="0"/>
        <w:spacing w:after="120"/>
        <w:ind w:right="90"/>
        <w:jc w:val="both"/>
        <w:textAlignment w:val="baseline"/>
        <w:rPr>
          <w:rFonts w:ascii="Arial" w:hAnsi="Arial"/>
          <w:bCs/>
        </w:rPr>
      </w:pPr>
      <w:r w:rsidRPr="00EA2DCB">
        <w:rPr>
          <w:rFonts w:ascii="Arial" w:hAnsi="Arial"/>
          <w:b/>
        </w:rPr>
        <w:t>Documentation</w:t>
      </w:r>
      <w:r w:rsidRPr="000B0806">
        <w:rPr>
          <w:rFonts w:ascii="Arial" w:hAnsi="Arial"/>
          <w:bCs/>
        </w:rPr>
        <w:t xml:space="preserve">: </w:t>
      </w:r>
    </w:p>
    <w:p w14:paraId="093906C6" w14:textId="457FB89F" w:rsidR="00463772" w:rsidRDefault="00BC341D" w:rsidP="00EA2DCB">
      <w:pPr>
        <w:numPr>
          <w:ilvl w:val="0"/>
          <w:numId w:val="13"/>
        </w:numPr>
        <w:overflowPunct w:val="0"/>
        <w:autoSpaceDE w:val="0"/>
        <w:autoSpaceDN w:val="0"/>
        <w:adjustRightInd w:val="0"/>
        <w:spacing w:after="120"/>
        <w:ind w:right="90" w:firstLine="0"/>
        <w:textAlignment w:val="baseline"/>
        <w:rPr>
          <w:rFonts w:ascii="Arial" w:hAnsi="Arial"/>
          <w:b/>
        </w:rPr>
      </w:pPr>
      <w:r w:rsidRPr="00463772">
        <w:rPr>
          <w:rFonts w:ascii="Arial" w:hAnsi="Arial"/>
        </w:rPr>
        <w:t xml:space="preserve">After each flight, the </w:t>
      </w:r>
      <w:r w:rsidR="007759BD">
        <w:rPr>
          <w:rFonts w:ascii="Arial" w:hAnsi="Arial"/>
        </w:rPr>
        <w:t>PIC</w:t>
      </w:r>
      <w:r w:rsidR="007759BD" w:rsidRPr="00463772">
        <w:rPr>
          <w:rFonts w:ascii="Arial" w:hAnsi="Arial"/>
        </w:rPr>
        <w:t xml:space="preserve"> </w:t>
      </w:r>
      <w:r w:rsidRPr="00463772">
        <w:rPr>
          <w:rFonts w:ascii="Arial" w:hAnsi="Arial"/>
        </w:rPr>
        <w:t>will document the UAS operations.</w:t>
      </w:r>
    </w:p>
    <w:p w14:paraId="38F5172F" w14:textId="0017DE4F" w:rsidR="00BC341D" w:rsidRPr="00E77862" w:rsidRDefault="00BC341D" w:rsidP="00EA2DCB">
      <w:pPr>
        <w:numPr>
          <w:ilvl w:val="0"/>
          <w:numId w:val="13"/>
        </w:numPr>
        <w:overflowPunct w:val="0"/>
        <w:autoSpaceDE w:val="0"/>
        <w:autoSpaceDN w:val="0"/>
        <w:adjustRightInd w:val="0"/>
        <w:spacing w:after="120"/>
        <w:ind w:left="1440" w:right="90"/>
        <w:textAlignment w:val="baseline"/>
        <w:rPr>
          <w:rFonts w:ascii="Arial" w:hAnsi="Arial"/>
        </w:rPr>
      </w:pPr>
      <w:r w:rsidRPr="00463772">
        <w:rPr>
          <w:rFonts w:ascii="Arial" w:hAnsi="Arial"/>
        </w:rPr>
        <w:t xml:space="preserve">After each deployment, all video obtained by the UAS </w:t>
      </w:r>
      <w:r w:rsidR="000B0806">
        <w:rPr>
          <w:rFonts w:ascii="Arial" w:hAnsi="Arial"/>
        </w:rPr>
        <w:t>o</w:t>
      </w:r>
      <w:r w:rsidRPr="00463772">
        <w:rPr>
          <w:rFonts w:ascii="Arial" w:hAnsi="Arial"/>
        </w:rPr>
        <w:t>peration will be</w:t>
      </w:r>
      <w:r w:rsidR="00EA2DCB">
        <w:rPr>
          <w:rFonts w:ascii="Arial" w:hAnsi="Arial"/>
        </w:rPr>
        <w:t xml:space="preserve"> </w:t>
      </w:r>
      <w:r w:rsidRPr="00463772">
        <w:rPr>
          <w:rFonts w:ascii="Arial" w:hAnsi="Arial"/>
        </w:rPr>
        <w:t xml:space="preserve">submitted </w:t>
      </w:r>
      <w:r w:rsidR="000B0806">
        <w:rPr>
          <w:rFonts w:ascii="Arial" w:hAnsi="Arial"/>
        </w:rPr>
        <w:t>in</w:t>
      </w:r>
      <w:r w:rsidRPr="00463772">
        <w:rPr>
          <w:rFonts w:ascii="Arial" w:hAnsi="Arial"/>
        </w:rPr>
        <w:t xml:space="preserve">to evidence in accordance with </w:t>
      </w:r>
      <w:r w:rsidR="000B0806">
        <w:rPr>
          <w:rFonts w:ascii="Arial" w:hAnsi="Arial"/>
        </w:rPr>
        <w:t>a</w:t>
      </w:r>
      <w:r w:rsidRPr="00463772">
        <w:rPr>
          <w:rFonts w:ascii="Arial" w:hAnsi="Arial"/>
        </w:rPr>
        <w:t xml:space="preserve">gency policy and </w:t>
      </w:r>
      <w:r w:rsidR="0060130B">
        <w:rPr>
          <w:rFonts w:ascii="Arial" w:hAnsi="Arial"/>
        </w:rPr>
        <w:t xml:space="preserve">the </w:t>
      </w:r>
      <w:r w:rsidR="003178EB">
        <w:rPr>
          <w:rFonts w:ascii="Arial" w:hAnsi="Arial"/>
        </w:rPr>
        <w:t>Commonwealth</w:t>
      </w:r>
      <w:r w:rsidRPr="00463772">
        <w:rPr>
          <w:rFonts w:ascii="Arial" w:hAnsi="Arial"/>
        </w:rPr>
        <w:t xml:space="preserve"> of </w:t>
      </w:r>
      <w:r w:rsidR="007759BD">
        <w:rPr>
          <w:rFonts w:ascii="Arial" w:hAnsi="Arial"/>
        </w:rPr>
        <w:t>Kentucky</w:t>
      </w:r>
      <w:r w:rsidR="007759BD" w:rsidRPr="00463772">
        <w:rPr>
          <w:rFonts w:ascii="Arial" w:hAnsi="Arial"/>
        </w:rPr>
        <w:t xml:space="preserve"> </w:t>
      </w:r>
      <w:r w:rsidRPr="00463772">
        <w:rPr>
          <w:rFonts w:ascii="Arial" w:hAnsi="Arial"/>
        </w:rPr>
        <w:t xml:space="preserve">Records Retention Act. </w:t>
      </w:r>
    </w:p>
    <w:p w14:paraId="2D874310" w14:textId="77777777" w:rsidR="00463772" w:rsidRPr="000B0806" w:rsidRDefault="00BC341D" w:rsidP="00F12F44">
      <w:pPr>
        <w:numPr>
          <w:ilvl w:val="0"/>
          <w:numId w:val="26"/>
        </w:numPr>
        <w:overflowPunct w:val="0"/>
        <w:autoSpaceDE w:val="0"/>
        <w:autoSpaceDN w:val="0"/>
        <w:adjustRightInd w:val="0"/>
        <w:spacing w:after="120"/>
        <w:ind w:right="90"/>
        <w:jc w:val="both"/>
        <w:textAlignment w:val="baseline"/>
        <w:rPr>
          <w:rFonts w:ascii="Arial" w:hAnsi="Arial"/>
          <w:bCs/>
        </w:rPr>
      </w:pPr>
      <w:r w:rsidRPr="00EA2DCB">
        <w:rPr>
          <w:rFonts w:ascii="Arial" w:hAnsi="Arial"/>
          <w:b/>
        </w:rPr>
        <w:t>Maintenance</w:t>
      </w:r>
      <w:r w:rsidRPr="000B0806">
        <w:rPr>
          <w:rFonts w:ascii="Arial" w:hAnsi="Arial"/>
          <w:bCs/>
        </w:rPr>
        <w:t xml:space="preserve">:  </w:t>
      </w:r>
    </w:p>
    <w:p w14:paraId="39248040" w14:textId="41675D2B" w:rsidR="00463772" w:rsidRDefault="00BC341D" w:rsidP="00EA2DCB">
      <w:pPr>
        <w:numPr>
          <w:ilvl w:val="0"/>
          <w:numId w:val="14"/>
        </w:numPr>
        <w:overflowPunct w:val="0"/>
        <w:autoSpaceDE w:val="0"/>
        <w:autoSpaceDN w:val="0"/>
        <w:adjustRightInd w:val="0"/>
        <w:spacing w:after="120"/>
        <w:ind w:left="1440" w:right="90"/>
        <w:textAlignment w:val="baseline"/>
        <w:rPr>
          <w:rFonts w:ascii="Arial" w:hAnsi="Arial"/>
          <w:b/>
        </w:rPr>
      </w:pPr>
      <w:r w:rsidRPr="00463772">
        <w:rPr>
          <w:rFonts w:ascii="Arial" w:hAnsi="Arial"/>
        </w:rPr>
        <w:t xml:space="preserve">Although there are few parts on the UAS that need servicing, </w:t>
      </w:r>
      <w:r w:rsidR="0060130B">
        <w:rPr>
          <w:rFonts w:ascii="Arial" w:hAnsi="Arial"/>
        </w:rPr>
        <w:t xml:space="preserve">the manufacturer’s </w:t>
      </w:r>
      <w:r w:rsidRPr="00463772">
        <w:rPr>
          <w:rFonts w:ascii="Arial" w:hAnsi="Arial"/>
        </w:rPr>
        <w:t xml:space="preserve">maintenance schedule </w:t>
      </w:r>
      <w:r w:rsidR="0060130B">
        <w:rPr>
          <w:rFonts w:ascii="Arial" w:hAnsi="Arial"/>
        </w:rPr>
        <w:t xml:space="preserve">must be </w:t>
      </w:r>
      <w:r w:rsidRPr="00463772">
        <w:rPr>
          <w:rFonts w:ascii="Arial" w:hAnsi="Arial"/>
        </w:rPr>
        <w:t>followed and properly documented.</w:t>
      </w:r>
    </w:p>
    <w:p w14:paraId="4858DD02" w14:textId="77777777" w:rsidR="00463772" w:rsidRDefault="00BC341D" w:rsidP="00EA2DCB">
      <w:pPr>
        <w:numPr>
          <w:ilvl w:val="0"/>
          <w:numId w:val="14"/>
        </w:numPr>
        <w:overflowPunct w:val="0"/>
        <w:autoSpaceDE w:val="0"/>
        <w:autoSpaceDN w:val="0"/>
        <w:adjustRightInd w:val="0"/>
        <w:spacing w:after="120"/>
        <w:ind w:left="1440" w:right="90"/>
        <w:textAlignment w:val="baseline"/>
        <w:rPr>
          <w:rFonts w:ascii="Arial" w:hAnsi="Arial"/>
          <w:b/>
        </w:rPr>
      </w:pPr>
      <w:r w:rsidRPr="00463772">
        <w:rPr>
          <w:rFonts w:ascii="Arial" w:hAnsi="Arial"/>
        </w:rPr>
        <w:t>Any issues that arise during maintenance that cannot be resolved by routine methods shall be forwarded to the manufacturer for further technical support.</w:t>
      </w:r>
    </w:p>
    <w:p w14:paraId="142373B1" w14:textId="6AEBFFB6" w:rsidR="00463772" w:rsidRDefault="0060130B" w:rsidP="00EA2DCB">
      <w:pPr>
        <w:numPr>
          <w:ilvl w:val="0"/>
          <w:numId w:val="14"/>
        </w:numPr>
        <w:overflowPunct w:val="0"/>
        <w:autoSpaceDE w:val="0"/>
        <w:autoSpaceDN w:val="0"/>
        <w:adjustRightInd w:val="0"/>
        <w:spacing w:after="120"/>
        <w:ind w:left="1440" w:right="90"/>
        <w:textAlignment w:val="baseline"/>
        <w:rPr>
          <w:rFonts w:ascii="Arial" w:hAnsi="Arial"/>
          <w:b/>
        </w:rPr>
      </w:pPr>
      <w:r>
        <w:rPr>
          <w:rFonts w:ascii="Arial" w:hAnsi="Arial"/>
        </w:rPr>
        <w:t>T</w:t>
      </w:r>
      <w:r w:rsidR="00BC341D" w:rsidRPr="00463772">
        <w:rPr>
          <w:rFonts w:ascii="Arial" w:hAnsi="Arial"/>
        </w:rPr>
        <w:t xml:space="preserve">he UAV </w:t>
      </w:r>
      <w:r>
        <w:rPr>
          <w:rFonts w:ascii="Arial" w:hAnsi="Arial"/>
        </w:rPr>
        <w:t>c</w:t>
      </w:r>
      <w:r w:rsidR="00BC341D" w:rsidRPr="00463772">
        <w:rPr>
          <w:rFonts w:ascii="Arial" w:hAnsi="Arial"/>
        </w:rPr>
        <w:t>ommander</w:t>
      </w:r>
      <w:r>
        <w:rPr>
          <w:rFonts w:ascii="Arial" w:hAnsi="Arial"/>
        </w:rPr>
        <w:t xml:space="preserve"> shall maintain m</w:t>
      </w:r>
      <w:r w:rsidRPr="00463772">
        <w:rPr>
          <w:rFonts w:ascii="Arial" w:hAnsi="Arial"/>
        </w:rPr>
        <w:t>aintenance and service records associated with the UAS</w:t>
      </w:r>
      <w:r w:rsidR="00FE2F6A">
        <w:rPr>
          <w:rFonts w:ascii="Arial" w:hAnsi="Arial"/>
        </w:rPr>
        <w:t>.</w:t>
      </w:r>
      <w:r w:rsidR="00BC341D" w:rsidRPr="00463772">
        <w:rPr>
          <w:rFonts w:ascii="Arial" w:hAnsi="Arial"/>
        </w:rPr>
        <w:t xml:space="preserve"> </w:t>
      </w:r>
    </w:p>
    <w:p w14:paraId="61B905E6" w14:textId="45BC3481" w:rsidR="00BC341D" w:rsidRPr="00BC341D" w:rsidRDefault="003178EB" w:rsidP="00EA2DCB">
      <w:pPr>
        <w:numPr>
          <w:ilvl w:val="0"/>
          <w:numId w:val="14"/>
        </w:numPr>
        <w:overflowPunct w:val="0"/>
        <w:autoSpaceDE w:val="0"/>
        <w:autoSpaceDN w:val="0"/>
        <w:adjustRightInd w:val="0"/>
        <w:spacing w:after="120"/>
        <w:ind w:left="1440" w:right="90"/>
        <w:textAlignment w:val="baseline"/>
        <w:rPr>
          <w:rFonts w:ascii="Arial" w:hAnsi="Arial"/>
        </w:rPr>
      </w:pPr>
      <w:r>
        <w:rPr>
          <w:rFonts w:ascii="Arial" w:hAnsi="Arial"/>
        </w:rPr>
        <w:t xml:space="preserve">The </w:t>
      </w:r>
      <w:r w:rsidR="0060130B">
        <w:rPr>
          <w:rFonts w:ascii="Arial" w:hAnsi="Arial"/>
        </w:rPr>
        <w:t xml:space="preserve">unit’s </w:t>
      </w:r>
      <w:r w:rsidR="007759BD">
        <w:rPr>
          <w:rFonts w:ascii="Arial" w:hAnsi="Arial"/>
        </w:rPr>
        <w:t>PIC</w:t>
      </w:r>
      <w:r w:rsidR="007759BD" w:rsidRPr="00463772">
        <w:rPr>
          <w:rFonts w:ascii="Arial" w:hAnsi="Arial"/>
        </w:rPr>
        <w:t xml:space="preserve"> </w:t>
      </w:r>
      <w:r w:rsidR="00BC341D" w:rsidRPr="00463772">
        <w:rPr>
          <w:rFonts w:ascii="Arial" w:hAnsi="Arial"/>
        </w:rPr>
        <w:t>and</w:t>
      </w:r>
      <w:r w:rsidR="00A92DBE">
        <w:rPr>
          <w:rFonts w:ascii="Arial" w:hAnsi="Arial"/>
        </w:rPr>
        <w:t>/</w:t>
      </w:r>
      <w:r w:rsidR="00BC341D" w:rsidRPr="00463772">
        <w:rPr>
          <w:rFonts w:ascii="Arial" w:hAnsi="Arial"/>
        </w:rPr>
        <w:t xml:space="preserve">or </w:t>
      </w:r>
      <w:r w:rsidR="0060130B">
        <w:rPr>
          <w:rFonts w:ascii="Arial" w:hAnsi="Arial"/>
        </w:rPr>
        <w:t>c</w:t>
      </w:r>
      <w:r>
        <w:rPr>
          <w:rFonts w:ascii="Arial" w:hAnsi="Arial"/>
        </w:rPr>
        <w:t xml:space="preserve">ommander </w:t>
      </w:r>
      <w:r w:rsidR="00BC341D" w:rsidRPr="00463772">
        <w:rPr>
          <w:rFonts w:ascii="Arial" w:hAnsi="Arial"/>
        </w:rPr>
        <w:t xml:space="preserve">shall maintain </w:t>
      </w:r>
      <w:r w:rsidR="0060130B">
        <w:rPr>
          <w:rFonts w:ascii="Arial" w:hAnsi="Arial"/>
        </w:rPr>
        <w:t xml:space="preserve">the </w:t>
      </w:r>
      <w:r w:rsidR="00BC341D" w:rsidRPr="00463772">
        <w:rPr>
          <w:rFonts w:ascii="Arial" w:hAnsi="Arial"/>
        </w:rPr>
        <w:t>manufacture</w:t>
      </w:r>
      <w:r w:rsidR="00A92DBE">
        <w:rPr>
          <w:rFonts w:ascii="Arial" w:hAnsi="Arial"/>
        </w:rPr>
        <w:t>r’</w:t>
      </w:r>
      <w:r w:rsidR="00BC341D" w:rsidRPr="00463772">
        <w:rPr>
          <w:rFonts w:ascii="Arial" w:hAnsi="Arial"/>
        </w:rPr>
        <w:t>s software updates and</w:t>
      </w:r>
      <w:r w:rsidR="00F65290">
        <w:rPr>
          <w:rFonts w:ascii="Arial" w:hAnsi="Arial"/>
        </w:rPr>
        <w:t>/</w:t>
      </w:r>
      <w:r w:rsidR="00BC341D" w:rsidRPr="00463772">
        <w:rPr>
          <w:rFonts w:ascii="Arial" w:hAnsi="Arial"/>
        </w:rPr>
        <w:t>or operating requirements.</w:t>
      </w:r>
    </w:p>
    <w:p w14:paraId="12243A13" w14:textId="77777777" w:rsidR="00BC341D" w:rsidRPr="00BC341D" w:rsidRDefault="00BC341D" w:rsidP="00BC341D">
      <w:pPr>
        <w:overflowPunct w:val="0"/>
        <w:autoSpaceDE w:val="0"/>
        <w:autoSpaceDN w:val="0"/>
        <w:adjustRightInd w:val="0"/>
        <w:spacing w:after="120"/>
        <w:ind w:right="90"/>
        <w:jc w:val="both"/>
        <w:textAlignment w:val="baseline"/>
        <w:rPr>
          <w:rFonts w:ascii="Arial" w:hAnsi="Arial"/>
        </w:rPr>
      </w:pPr>
    </w:p>
    <w:p w14:paraId="12D4A580" w14:textId="77777777" w:rsidR="00BC341D" w:rsidRPr="00BC341D" w:rsidRDefault="00BC341D" w:rsidP="00BC341D">
      <w:pPr>
        <w:overflowPunct w:val="0"/>
        <w:autoSpaceDE w:val="0"/>
        <w:autoSpaceDN w:val="0"/>
        <w:adjustRightInd w:val="0"/>
        <w:spacing w:after="120"/>
        <w:ind w:right="90"/>
        <w:jc w:val="both"/>
        <w:textAlignment w:val="baseline"/>
        <w:rPr>
          <w:rFonts w:ascii="Arial" w:hAnsi="Arial"/>
        </w:rPr>
      </w:pPr>
    </w:p>
    <w:p w14:paraId="02DDD4A1" w14:textId="77777777" w:rsidR="00BC341D" w:rsidRPr="00BC341D" w:rsidRDefault="00BC341D" w:rsidP="00BC341D">
      <w:pPr>
        <w:overflowPunct w:val="0"/>
        <w:autoSpaceDE w:val="0"/>
        <w:autoSpaceDN w:val="0"/>
        <w:adjustRightInd w:val="0"/>
        <w:spacing w:after="120"/>
        <w:ind w:right="90"/>
        <w:jc w:val="both"/>
        <w:textAlignment w:val="baseline"/>
        <w:rPr>
          <w:rFonts w:ascii="Arial" w:hAnsi="Arial"/>
        </w:rPr>
      </w:pPr>
    </w:p>
    <w:p w14:paraId="0B16744F" w14:textId="21950D3A" w:rsidR="00BC341D" w:rsidRDefault="00BC341D" w:rsidP="00BC341D">
      <w:pPr>
        <w:overflowPunct w:val="0"/>
        <w:autoSpaceDE w:val="0"/>
        <w:autoSpaceDN w:val="0"/>
        <w:adjustRightInd w:val="0"/>
        <w:spacing w:after="120"/>
        <w:ind w:right="90"/>
        <w:jc w:val="both"/>
        <w:textAlignment w:val="baseline"/>
        <w:rPr>
          <w:rFonts w:ascii="Arial" w:hAnsi="Arial"/>
        </w:rPr>
      </w:pPr>
    </w:p>
    <w:sectPr w:rsidR="00BC341D">
      <w:headerReference w:type="even" r:id="rId10"/>
      <w:headerReference w:type="default" r:id="rId11"/>
      <w:footerReference w:type="even" r:id="rId12"/>
      <w:footerReference w:type="default" r:id="rId13"/>
      <w:headerReference w:type="first" r:id="rId14"/>
      <w:footerReference w:type="first" r:id="rId15"/>
      <w:pgSz w:w="12240" w:h="15840" w:code="1"/>
      <w:pgMar w:top="1008" w:right="1152" w:bottom="1008"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0BF41" w14:textId="77777777" w:rsidR="006C5C25" w:rsidRDefault="006C5C25">
      <w:r>
        <w:separator/>
      </w:r>
    </w:p>
  </w:endnote>
  <w:endnote w:type="continuationSeparator" w:id="0">
    <w:p w14:paraId="40A1B6F5" w14:textId="77777777" w:rsidR="006C5C25" w:rsidRDefault="006C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B7B57" w14:textId="77777777" w:rsidR="00E86571" w:rsidRDefault="00E865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C79477" w14:textId="77777777" w:rsidR="00E86571" w:rsidRDefault="00E865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FDD6F" w14:textId="27F8AC01" w:rsidR="00E86571" w:rsidRDefault="00E865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583D">
      <w:rPr>
        <w:rStyle w:val="PageNumber"/>
        <w:noProof/>
      </w:rPr>
      <w:t>1</w:t>
    </w:r>
    <w:r>
      <w:rPr>
        <w:rStyle w:val="PageNumber"/>
      </w:rPr>
      <w:fldChar w:fldCharType="end"/>
    </w:r>
  </w:p>
  <w:p w14:paraId="617E9D4D" w14:textId="6E7266BE" w:rsidR="00E86571" w:rsidRDefault="001545B2">
    <w:pPr>
      <w:pStyle w:val="Footer"/>
      <w:ind w:right="360"/>
      <w:jc w:val="center"/>
      <w:rPr>
        <w:sz w:val="20"/>
        <w:szCs w:val="20"/>
      </w:rPr>
    </w:pPr>
    <w:r>
      <w:rPr>
        <w:sz w:val="20"/>
        <w:szCs w:val="20"/>
      </w:rPr>
      <w:t>©20</w:t>
    </w:r>
    <w:r w:rsidR="00BD4969">
      <w:rPr>
        <w:sz w:val="20"/>
        <w:szCs w:val="20"/>
      </w:rPr>
      <w:t>24</w:t>
    </w:r>
    <w:r w:rsidR="00E86571">
      <w:rPr>
        <w:sz w:val="20"/>
        <w:szCs w:val="20"/>
      </w:rPr>
      <w:t xml:space="preserve"> Legal &amp; Liability Risk Management Institute.</w:t>
    </w:r>
  </w:p>
  <w:p w14:paraId="516572BB" w14:textId="77777777" w:rsidR="00E86571" w:rsidRDefault="00E86571">
    <w:pPr>
      <w:pStyle w:val="Footer"/>
      <w:ind w:right="360"/>
      <w:jc w:val="center"/>
      <w:rPr>
        <w:sz w:val="20"/>
        <w:szCs w:val="20"/>
      </w:rPr>
    </w:pPr>
    <w:r>
      <w:rPr>
        <w:sz w:val="20"/>
        <w:szCs w:val="20"/>
      </w:rPr>
      <w:t>Reprinting of this document is prohibited without license from LLRMI.</w:t>
    </w:r>
  </w:p>
  <w:p w14:paraId="3BEF5D68" w14:textId="77777777" w:rsidR="00E86571" w:rsidRDefault="00E86571">
    <w:pPr>
      <w:pStyle w:val="Footer"/>
      <w:ind w:right="360"/>
      <w:jc w:val="center"/>
      <w:rPr>
        <w:sz w:val="20"/>
        <w:szCs w:val="20"/>
      </w:rPr>
    </w:pPr>
    <w:r>
      <w:rPr>
        <w:sz w:val="20"/>
        <w:szCs w:val="20"/>
      </w:rPr>
      <w:t>http://www.llrmi.com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024D4" w14:textId="77777777" w:rsidR="00BD4969" w:rsidRDefault="00BD4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5B5C2" w14:textId="77777777" w:rsidR="006C5C25" w:rsidRDefault="006C5C25">
      <w:r>
        <w:separator/>
      </w:r>
    </w:p>
  </w:footnote>
  <w:footnote w:type="continuationSeparator" w:id="0">
    <w:p w14:paraId="073FE6EF" w14:textId="77777777" w:rsidR="006C5C25" w:rsidRDefault="006C5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2E1D4" w14:textId="77777777" w:rsidR="00BD4969" w:rsidRDefault="00BD4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050C1" w14:textId="77777777" w:rsidR="00BD4969" w:rsidRDefault="00BD49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F2F06" w14:textId="77777777" w:rsidR="00BD4969" w:rsidRDefault="00BD4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35C11"/>
    <w:multiLevelType w:val="hybridMultilevel"/>
    <w:tmpl w:val="2CD2CAB8"/>
    <w:lvl w:ilvl="0" w:tplc="A928DB3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D3D60"/>
    <w:multiLevelType w:val="hybridMultilevel"/>
    <w:tmpl w:val="792AD702"/>
    <w:lvl w:ilvl="0" w:tplc="7B5A8E28">
      <w:start w:val="2"/>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2799E"/>
    <w:multiLevelType w:val="hybridMultilevel"/>
    <w:tmpl w:val="CEC62AF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351FE"/>
    <w:multiLevelType w:val="hybridMultilevel"/>
    <w:tmpl w:val="32600F0E"/>
    <w:lvl w:ilvl="0" w:tplc="2882856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665FA4"/>
    <w:multiLevelType w:val="hybridMultilevel"/>
    <w:tmpl w:val="C2721C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D7676E"/>
    <w:multiLevelType w:val="hybridMultilevel"/>
    <w:tmpl w:val="F23A2A18"/>
    <w:lvl w:ilvl="0" w:tplc="04090019">
      <w:start w:val="1"/>
      <w:numFmt w:val="lowerLetter"/>
      <w:lvlText w:val="%1."/>
      <w:lvlJc w:val="left"/>
      <w:pPr>
        <w:ind w:left="2520" w:hanging="360"/>
      </w:pPr>
      <w:rPr>
        <w:rFonts w:hint="default"/>
        <w:b w:val="0"/>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554D3A"/>
    <w:multiLevelType w:val="hybridMultilevel"/>
    <w:tmpl w:val="BE92789C"/>
    <w:lvl w:ilvl="0" w:tplc="6FC0AAC0">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F7154C"/>
    <w:multiLevelType w:val="hybridMultilevel"/>
    <w:tmpl w:val="2BCEF8A2"/>
    <w:lvl w:ilvl="0" w:tplc="FD5698EC">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0E1D76"/>
    <w:multiLevelType w:val="hybridMultilevel"/>
    <w:tmpl w:val="42C84424"/>
    <w:lvl w:ilvl="0" w:tplc="91BEBC28">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02095D"/>
    <w:multiLevelType w:val="hybridMultilevel"/>
    <w:tmpl w:val="52EA5314"/>
    <w:lvl w:ilvl="0" w:tplc="C9602514">
      <w:start w:val="5"/>
      <w:numFmt w:val="upperLetter"/>
      <w:lvlText w:val="%1."/>
      <w:lvlJc w:val="left"/>
      <w:pPr>
        <w:ind w:left="1080" w:hanging="360"/>
      </w:pPr>
      <w:rPr>
        <w:rFonts w:hint="default"/>
        <w:b w:val="0"/>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F2085"/>
    <w:multiLevelType w:val="multilevel"/>
    <w:tmpl w:val="E410BB9E"/>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rPr>
    </w:lvl>
    <w:lvl w:ilvl="4">
      <w:start w:val="3"/>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decimal"/>
      <w:lvlText w:val="%8."/>
      <w:lvlJc w:val="left"/>
      <w:pPr>
        <w:tabs>
          <w:tab w:val="num" w:pos="1080"/>
        </w:tabs>
        <w:ind w:left="1080" w:hanging="360"/>
      </w:pPr>
      <w:rPr>
        <w:rFonts w:hint="default"/>
        <w:b w:val="0"/>
        <w:bCs/>
      </w:rPr>
    </w:lvl>
    <w:lvl w:ilvl="8">
      <w:start w:val="1"/>
      <w:numFmt w:val="decimal"/>
      <w:lvlText w:val="%9."/>
      <w:lvlJc w:val="left"/>
      <w:pPr>
        <w:tabs>
          <w:tab w:val="num" w:pos="1440"/>
        </w:tabs>
        <w:ind w:left="1440" w:hanging="360"/>
      </w:pPr>
      <w:rPr>
        <w:rFonts w:hint="default"/>
        <w:b/>
      </w:rPr>
    </w:lvl>
  </w:abstractNum>
  <w:abstractNum w:abstractNumId="11" w15:restartNumberingAfterBreak="0">
    <w:nsid w:val="1B9C5468"/>
    <w:multiLevelType w:val="hybridMultilevel"/>
    <w:tmpl w:val="470E636E"/>
    <w:lvl w:ilvl="0" w:tplc="04090019">
      <w:start w:val="1"/>
      <w:numFmt w:val="lowerLetter"/>
      <w:lvlText w:val="%1."/>
      <w:lvlJc w:val="left"/>
      <w:pPr>
        <w:ind w:left="2520" w:hanging="360"/>
      </w:pPr>
      <w:rPr>
        <w:rFonts w:hint="default"/>
        <w:b w:val="0"/>
        <w:b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CAB0AAA"/>
    <w:multiLevelType w:val="multilevel"/>
    <w:tmpl w:val="53DCB668"/>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decimal"/>
      <w:lvlText w:val="%8."/>
      <w:lvlJc w:val="left"/>
      <w:pPr>
        <w:tabs>
          <w:tab w:val="num" w:pos="1080"/>
        </w:tabs>
        <w:ind w:left="1080" w:hanging="360"/>
      </w:pPr>
      <w:rPr>
        <w:b w:val="0"/>
        <w:bCs/>
      </w:rPr>
    </w:lvl>
    <w:lvl w:ilvl="8">
      <w:start w:val="1"/>
      <w:numFmt w:val="decimal"/>
      <w:lvlText w:val="%9."/>
      <w:lvlJc w:val="left"/>
      <w:pPr>
        <w:tabs>
          <w:tab w:val="num" w:pos="1440"/>
        </w:tabs>
        <w:ind w:left="1440" w:hanging="360"/>
      </w:pPr>
      <w:rPr>
        <w:b/>
      </w:rPr>
    </w:lvl>
  </w:abstractNum>
  <w:abstractNum w:abstractNumId="13" w15:restartNumberingAfterBreak="0">
    <w:nsid w:val="1DB854B7"/>
    <w:multiLevelType w:val="hybridMultilevel"/>
    <w:tmpl w:val="4ACE287E"/>
    <w:lvl w:ilvl="0" w:tplc="AC3037B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8C1264"/>
    <w:multiLevelType w:val="hybridMultilevel"/>
    <w:tmpl w:val="F4563EA2"/>
    <w:lvl w:ilvl="0" w:tplc="8F4E4166">
      <w:start w:val="1"/>
      <w:numFmt w:val="decimal"/>
      <w:lvlText w:val="(%1)"/>
      <w:lvlJc w:val="center"/>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D1958F2"/>
    <w:multiLevelType w:val="hybridMultilevel"/>
    <w:tmpl w:val="02D87184"/>
    <w:lvl w:ilvl="0" w:tplc="0409000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320766C1"/>
    <w:multiLevelType w:val="hybridMultilevel"/>
    <w:tmpl w:val="2C2C1F70"/>
    <w:lvl w:ilvl="0" w:tplc="7C8C968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3E3C2D"/>
    <w:multiLevelType w:val="hybridMultilevel"/>
    <w:tmpl w:val="60A2B828"/>
    <w:lvl w:ilvl="0" w:tplc="892E0960">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F26A4E"/>
    <w:multiLevelType w:val="multilevel"/>
    <w:tmpl w:val="6F020A4C"/>
    <w:lvl w:ilvl="0">
      <w:start w:val="1"/>
      <w:numFmt w:val="upperRoman"/>
      <w:lvlText w:val="%1."/>
      <w:lvlJc w:val="left"/>
      <w:pPr>
        <w:tabs>
          <w:tab w:val="num" w:pos="360"/>
        </w:tabs>
        <w:ind w:left="360" w:hanging="360"/>
      </w:pPr>
      <w:rPr>
        <w:rFonts w:hint="default"/>
        <w:b/>
        <w:i w:val="0"/>
        <w:sz w:val="24"/>
        <w:u w:val="none"/>
      </w:rPr>
    </w:lvl>
    <w:lvl w:ilvl="1">
      <w:start w:val="7"/>
      <w:numFmt w:val="upperLetter"/>
      <w:lvlText w:val="%2."/>
      <w:lvlJc w:val="left"/>
      <w:pPr>
        <w:tabs>
          <w:tab w:val="num" w:pos="720"/>
        </w:tabs>
        <w:ind w:left="720" w:hanging="360"/>
      </w:pPr>
      <w:rPr>
        <w:rFonts w:hint="default"/>
        <w:b w:val="0"/>
        <w:bCs w:val="0"/>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decimal"/>
      <w:lvlText w:val="%8."/>
      <w:lvlJc w:val="left"/>
      <w:pPr>
        <w:tabs>
          <w:tab w:val="num" w:pos="1080"/>
        </w:tabs>
        <w:ind w:left="1080" w:hanging="360"/>
      </w:pPr>
      <w:rPr>
        <w:rFonts w:hint="default"/>
        <w:b w:val="0"/>
        <w:bCs/>
      </w:rPr>
    </w:lvl>
    <w:lvl w:ilvl="8">
      <w:start w:val="1"/>
      <w:numFmt w:val="decimal"/>
      <w:lvlText w:val="%9."/>
      <w:lvlJc w:val="left"/>
      <w:pPr>
        <w:tabs>
          <w:tab w:val="num" w:pos="1440"/>
        </w:tabs>
        <w:ind w:left="1440" w:hanging="360"/>
      </w:pPr>
      <w:rPr>
        <w:rFonts w:hint="default"/>
        <w:b/>
      </w:rPr>
    </w:lvl>
  </w:abstractNum>
  <w:abstractNum w:abstractNumId="19" w15:restartNumberingAfterBreak="0">
    <w:nsid w:val="4754341F"/>
    <w:multiLevelType w:val="hybridMultilevel"/>
    <w:tmpl w:val="5DA6044A"/>
    <w:lvl w:ilvl="0" w:tplc="0409000F">
      <w:start w:val="1"/>
      <w:numFmt w:val="decimal"/>
      <w:lvlText w:val="%1."/>
      <w:lvlJc w:val="left"/>
      <w:pPr>
        <w:ind w:left="1800" w:hanging="360"/>
      </w:pPr>
      <w:rPr>
        <w:rFonts w:hint="default"/>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9E4C39"/>
    <w:multiLevelType w:val="hybridMultilevel"/>
    <w:tmpl w:val="9EDCD20A"/>
    <w:lvl w:ilvl="0" w:tplc="25F8F6E0">
      <w:start w:val="4"/>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91050"/>
    <w:multiLevelType w:val="hybridMultilevel"/>
    <w:tmpl w:val="9DF2C8A6"/>
    <w:lvl w:ilvl="0" w:tplc="2E9CA656">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F607D1"/>
    <w:multiLevelType w:val="hybridMultilevel"/>
    <w:tmpl w:val="223E2FB6"/>
    <w:lvl w:ilvl="0" w:tplc="CBD6784E">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32C78"/>
    <w:multiLevelType w:val="hybridMultilevel"/>
    <w:tmpl w:val="32541538"/>
    <w:lvl w:ilvl="0" w:tplc="993AC244">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B010DB6"/>
    <w:multiLevelType w:val="hybridMultilevel"/>
    <w:tmpl w:val="8D825A82"/>
    <w:lvl w:ilvl="0" w:tplc="89A4C32A">
      <w:start w:val="8"/>
      <w:numFmt w:val="upperLetter"/>
      <w:lvlText w:val="%1."/>
      <w:lvlJc w:val="left"/>
      <w:pPr>
        <w:ind w:left="108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46A51"/>
    <w:multiLevelType w:val="hybridMultilevel"/>
    <w:tmpl w:val="31B08076"/>
    <w:lvl w:ilvl="0" w:tplc="04090013">
      <w:start w:val="1"/>
      <w:numFmt w:val="upperRoman"/>
      <w:lvlText w:val="%1."/>
      <w:lvlJc w:val="right"/>
      <w:pPr>
        <w:ind w:left="360" w:hanging="360"/>
      </w:pPr>
      <w:rPr>
        <w:rFonts w:hint="default"/>
        <w:b/>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64705CB9"/>
    <w:multiLevelType w:val="multilevel"/>
    <w:tmpl w:val="6076E3F4"/>
    <w:lvl w:ilvl="0">
      <w:start w:val="1"/>
      <w:numFmt w:val="upperRoman"/>
      <w:lvlText w:val="%1."/>
      <w:lvlJc w:val="left"/>
      <w:pPr>
        <w:tabs>
          <w:tab w:val="num" w:pos="360"/>
        </w:tabs>
        <w:ind w:left="360" w:hanging="360"/>
      </w:pPr>
      <w:rPr>
        <w:rFonts w:hint="default"/>
        <w:b/>
        <w:i w:val="0"/>
        <w:sz w:val="24"/>
        <w:u w:val="none"/>
      </w:rPr>
    </w:lvl>
    <w:lvl w:ilvl="1">
      <w:start w:val="1"/>
      <w:numFmt w:val="upperLetter"/>
      <w:lvlText w:val="%2."/>
      <w:lvlJc w:val="left"/>
      <w:pPr>
        <w:tabs>
          <w:tab w:val="num" w:pos="720"/>
        </w:tabs>
        <w:ind w:left="720" w:hanging="360"/>
      </w:pPr>
      <w:rPr>
        <w:rFonts w:hint="default"/>
        <w:b/>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ind w:left="2160" w:hanging="360"/>
      </w:p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decimal"/>
      <w:lvlText w:val="%8."/>
      <w:lvlJc w:val="left"/>
      <w:pPr>
        <w:tabs>
          <w:tab w:val="num" w:pos="1080"/>
        </w:tabs>
        <w:ind w:left="1080" w:hanging="360"/>
      </w:pPr>
      <w:rPr>
        <w:rFonts w:hint="default"/>
        <w:b w:val="0"/>
        <w:bCs/>
      </w:rPr>
    </w:lvl>
    <w:lvl w:ilvl="8">
      <w:start w:val="1"/>
      <w:numFmt w:val="decimal"/>
      <w:lvlText w:val="%9."/>
      <w:lvlJc w:val="left"/>
      <w:pPr>
        <w:tabs>
          <w:tab w:val="num" w:pos="1440"/>
        </w:tabs>
        <w:ind w:left="1440" w:hanging="360"/>
      </w:pPr>
      <w:rPr>
        <w:rFonts w:hint="default"/>
        <w:b/>
      </w:rPr>
    </w:lvl>
  </w:abstractNum>
  <w:abstractNum w:abstractNumId="27" w15:restartNumberingAfterBreak="0">
    <w:nsid w:val="652E5A50"/>
    <w:multiLevelType w:val="hybridMultilevel"/>
    <w:tmpl w:val="D56E54F2"/>
    <w:lvl w:ilvl="0" w:tplc="330A7840">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E2B1F"/>
    <w:multiLevelType w:val="multilevel"/>
    <w:tmpl w:val="26A883E4"/>
    <w:lvl w:ilvl="0">
      <w:start w:val="1"/>
      <w:numFmt w:val="upperRoman"/>
      <w:lvlText w:val="%1."/>
      <w:lvlJc w:val="left"/>
      <w:pPr>
        <w:tabs>
          <w:tab w:val="num" w:pos="360"/>
        </w:tabs>
        <w:ind w:left="360" w:hanging="360"/>
      </w:pPr>
      <w:rPr>
        <w:rFonts w:hint="default"/>
        <w:b/>
        <w:i w:val="0"/>
        <w:sz w:val="24"/>
        <w:u w:val="none"/>
      </w:rPr>
    </w:lvl>
    <w:lvl w:ilvl="1">
      <w:start w:val="7"/>
      <w:numFmt w:val="upperLetter"/>
      <w:lvlText w:val="%2."/>
      <w:lvlJc w:val="left"/>
      <w:pPr>
        <w:tabs>
          <w:tab w:val="num" w:pos="720"/>
        </w:tabs>
        <w:ind w:left="720" w:hanging="360"/>
      </w:pPr>
      <w:rPr>
        <w:rFonts w:hint="default"/>
        <w:b w:val="0"/>
        <w:bCs w:val="0"/>
      </w:rPr>
    </w:lvl>
    <w:lvl w:ilvl="2">
      <w:start w:val="1"/>
      <w:numFmt w:val="lowerLetter"/>
      <w:lvlText w:val="%3."/>
      <w:lvlJc w:val="left"/>
      <w:pPr>
        <w:tabs>
          <w:tab w:val="num" w:pos="1080"/>
        </w:tabs>
        <w:ind w:left="1080" w:hanging="360"/>
      </w:pPr>
      <w:rPr>
        <w:rFonts w:hint="default"/>
        <w:b/>
      </w:rPr>
    </w:lvl>
    <w:lvl w:ilvl="3">
      <w:start w:val="1"/>
      <w:numFmt w:val="lowerRoman"/>
      <w:lvlText w:val="%4."/>
      <w:lvlJc w:val="left"/>
      <w:pPr>
        <w:tabs>
          <w:tab w:val="num" w:pos="1440"/>
        </w:tabs>
        <w:ind w:left="1440" w:hanging="360"/>
      </w:pPr>
      <w:rPr>
        <w:rFonts w:hint="default"/>
        <w:b/>
      </w:rPr>
    </w:lvl>
    <w:lvl w:ilvl="4">
      <w:start w:val="3"/>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520" w:hanging="720"/>
      </w:pPr>
      <w:rPr>
        <w:rFonts w:hint="default"/>
      </w:rPr>
    </w:lvl>
    <w:lvl w:ilvl="6">
      <w:start w:val="1"/>
      <w:numFmt w:val="bullet"/>
      <w:lvlRestart w:val="0"/>
      <w:lvlText w:val=""/>
      <w:lvlJc w:val="left"/>
      <w:pPr>
        <w:tabs>
          <w:tab w:val="num" w:pos="2520"/>
        </w:tabs>
        <w:ind w:left="2520" w:hanging="360"/>
      </w:pPr>
      <w:rPr>
        <w:rFonts w:ascii="Symbol" w:hAnsi="Symbol" w:hint="default"/>
        <w:color w:val="auto"/>
      </w:rPr>
    </w:lvl>
    <w:lvl w:ilvl="7">
      <w:start w:val="1"/>
      <w:numFmt w:val="decimal"/>
      <w:lvlText w:val="%8."/>
      <w:lvlJc w:val="left"/>
      <w:pPr>
        <w:tabs>
          <w:tab w:val="num" w:pos="1080"/>
        </w:tabs>
        <w:ind w:left="1080" w:hanging="360"/>
      </w:pPr>
      <w:rPr>
        <w:rFonts w:hint="default"/>
        <w:b w:val="0"/>
        <w:bCs/>
      </w:rPr>
    </w:lvl>
    <w:lvl w:ilvl="8">
      <w:start w:val="1"/>
      <w:numFmt w:val="decimal"/>
      <w:lvlText w:val="%9."/>
      <w:lvlJc w:val="left"/>
      <w:pPr>
        <w:tabs>
          <w:tab w:val="num" w:pos="1440"/>
        </w:tabs>
        <w:ind w:left="1440" w:hanging="360"/>
      </w:pPr>
      <w:rPr>
        <w:rFonts w:hint="default"/>
        <w:b/>
      </w:rPr>
    </w:lvl>
  </w:abstractNum>
  <w:num w:numId="1" w16cid:durableId="1909997485">
    <w:abstractNumId w:val="12"/>
  </w:num>
  <w:num w:numId="2" w16cid:durableId="1792552187">
    <w:abstractNumId w:val="25"/>
  </w:num>
  <w:num w:numId="3" w16cid:durableId="991252562">
    <w:abstractNumId w:val="3"/>
  </w:num>
  <w:num w:numId="4" w16cid:durableId="1564366351">
    <w:abstractNumId w:val="19"/>
  </w:num>
  <w:num w:numId="5" w16cid:durableId="2032801465">
    <w:abstractNumId w:val="7"/>
  </w:num>
  <w:num w:numId="6" w16cid:durableId="594047964">
    <w:abstractNumId w:val="5"/>
  </w:num>
  <w:num w:numId="7" w16cid:durableId="963191248">
    <w:abstractNumId w:val="11"/>
  </w:num>
  <w:num w:numId="8" w16cid:durableId="817763070">
    <w:abstractNumId w:val="6"/>
  </w:num>
  <w:num w:numId="9" w16cid:durableId="1220552643">
    <w:abstractNumId w:val="17"/>
  </w:num>
  <w:num w:numId="10" w16cid:durableId="2142310335">
    <w:abstractNumId w:val="13"/>
  </w:num>
  <w:num w:numId="11" w16cid:durableId="2016574265">
    <w:abstractNumId w:val="8"/>
  </w:num>
  <w:num w:numId="12" w16cid:durableId="71436261">
    <w:abstractNumId w:val="0"/>
  </w:num>
  <w:num w:numId="13" w16cid:durableId="1660039245">
    <w:abstractNumId w:val="16"/>
  </w:num>
  <w:num w:numId="14" w16cid:durableId="1651907596">
    <w:abstractNumId w:val="21"/>
  </w:num>
  <w:num w:numId="15" w16cid:durableId="1556967913">
    <w:abstractNumId w:val="14"/>
  </w:num>
  <w:num w:numId="16" w16cid:durableId="1980838268">
    <w:abstractNumId w:val="23"/>
  </w:num>
  <w:num w:numId="17" w16cid:durableId="1519541050">
    <w:abstractNumId w:val="2"/>
  </w:num>
  <w:num w:numId="18" w16cid:durableId="1438015000">
    <w:abstractNumId w:val="15"/>
  </w:num>
  <w:num w:numId="19" w16cid:durableId="1231694680">
    <w:abstractNumId w:val="20"/>
  </w:num>
  <w:num w:numId="20" w16cid:durableId="238291544">
    <w:abstractNumId w:val="9"/>
  </w:num>
  <w:num w:numId="21" w16cid:durableId="938637398">
    <w:abstractNumId w:val="26"/>
  </w:num>
  <w:num w:numId="22" w16cid:durableId="934361129">
    <w:abstractNumId w:val="10"/>
  </w:num>
  <w:num w:numId="23" w16cid:durableId="1208447180">
    <w:abstractNumId w:val="28"/>
  </w:num>
  <w:num w:numId="24" w16cid:durableId="2041316981">
    <w:abstractNumId w:val="18"/>
  </w:num>
  <w:num w:numId="25" w16cid:durableId="1153108607">
    <w:abstractNumId w:val="1"/>
  </w:num>
  <w:num w:numId="26" w16cid:durableId="1087926049">
    <w:abstractNumId w:val="24"/>
  </w:num>
  <w:num w:numId="27" w16cid:durableId="258952194">
    <w:abstractNumId w:val="4"/>
  </w:num>
  <w:num w:numId="28" w16cid:durableId="1291201647">
    <w:abstractNumId w:val="27"/>
  </w:num>
  <w:num w:numId="29" w16cid:durableId="513956195">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86"/>
    <w:rsid w:val="00001FF8"/>
    <w:rsid w:val="00003611"/>
    <w:rsid w:val="0002387A"/>
    <w:rsid w:val="00033494"/>
    <w:rsid w:val="00035452"/>
    <w:rsid w:val="0004577D"/>
    <w:rsid w:val="00045EF0"/>
    <w:rsid w:val="000540C6"/>
    <w:rsid w:val="00056ADD"/>
    <w:rsid w:val="000772F4"/>
    <w:rsid w:val="00085D78"/>
    <w:rsid w:val="00092008"/>
    <w:rsid w:val="000A7126"/>
    <w:rsid w:val="000B0806"/>
    <w:rsid w:val="000C4582"/>
    <w:rsid w:val="000E34F7"/>
    <w:rsid w:val="000F4ABF"/>
    <w:rsid w:val="000F56FD"/>
    <w:rsid w:val="00102A87"/>
    <w:rsid w:val="00106721"/>
    <w:rsid w:val="0012646E"/>
    <w:rsid w:val="0012709A"/>
    <w:rsid w:val="001545B2"/>
    <w:rsid w:val="001568AA"/>
    <w:rsid w:val="001A0D88"/>
    <w:rsid w:val="001B789A"/>
    <w:rsid w:val="001C5847"/>
    <w:rsid w:val="001E206F"/>
    <w:rsid w:val="001E6084"/>
    <w:rsid w:val="00203C4C"/>
    <w:rsid w:val="00242163"/>
    <w:rsid w:val="00276066"/>
    <w:rsid w:val="002819B4"/>
    <w:rsid w:val="00295A52"/>
    <w:rsid w:val="00296F42"/>
    <w:rsid w:val="002D06CF"/>
    <w:rsid w:val="002D5786"/>
    <w:rsid w:val="002D7536"/>
    <w:rsid w:val="002E4AF6"/>
    <w:rsid w:val="002F7FA1"/>
    <w:rsid w:val="0030628C"/>
    <w:rsid w:val="003175CB"/>
    <w:rsid w:val="003178EB"/>
    <w:rsid w:val="00330D63"/>
    <w:rsid w:val="003318A1"/>
    <w:rsid w:val="003341CA"/>
    <w:rsid w:val="00336188"/>
    <w:rsid w:val="00337EB0"/>
    <w:rsid w:val="0034346B"/>
    <w:rsid w:val="00352AEA"/>
    <w:rsid w:val="00381E70"/>
    <w:rsid w:val="00384856"/>
    <w:rsid w:val="00385874"/>
    <w:rsid w:val="00392191"/>
    <w:rsid w:val="00397A3C"/>
    <w:rsid w:val="003B3214"/>
    <w:rsid w:val="003B3C60"/>
    <w:rsid w:val="003B7D7E"/>
    <w:rsid w:val="003C2A14"/>
    <w:rsid w:val="003C4BFB"/>
    <w:rsid w:val="003D1D99"/>
    <w:rsid w:val="004153A8"/>
    <w:rsid w:val="00420866"/>
    <w:rsid w:val="004327CC"/>
    <w:rsid w:val="00440695"/>
    <w:rsid w:val="00441EC5"/>
    <w:rsid w:val="0045552F"/>
    <w:rsid w:val="00463772"/>
    <w:rsid w:val="00466819"/>
    <w:rsid w:val="004800DE"/>
    <w:rsid w:val="004927FE"/>
    <w:rsid w:val="004C7129"/>
    <w:rsid w:val="004E0A98"/>
    <w:rsid w:val="005107B8"/>
    <w:rsid w:val="005140BC"/>
    <w:rsid w:val="005475F0"/>
    <w:rsid w:val="005615AB"/>
    <w:rsid w:val="00576C46"/>
    <w:rsid w:val="005770FC"/>
    <w:rsid w:val="00597A7A"/>
    <w:rsid w:val="005A56E1"/>
    <w:rsid w:val="005B1D80"/>
    <w:rsid w:val="005B41F7"/>
    <w:rsid w:val="005B559D"/>
    <w:rsid w:val="005C45DD"/>
    <w:rsid w:val="005D3A17"/>
    <w:rsid w:val="005F438F"/>
    <w:rsid w:val="005F65A7"/>
    <w:rsid w:val="0060130B"/>
    <w:rsid w:val="0060345B"/>
    <w:rsid w:val="00622D0F"/>
    <w:rsid w:val="00640FAD"/>
    <w:rsid w:val="00652C27"/>
    <w:rsid w:val="0067033D"/>
    <w:rsid w:val="006C5C25"/>
    <w:rsid w:val="006D5ACA"/>
    <w:rsid w:val="006E58CC"/>
    <w:rsid w:val="00735136"/>
    <w:rsid w:val="00735C65"/>
    <w:rsid w:val="007404A2"/>
    <w:rsid w:val="00750BE8"/>
    <w:rsid w:val="00754824"/>
    <w:rsid w:val="00757A43"/>
    <w:rsid w:val="00763F0A"/>
    <w:rsid w:val="00773828"/>
    <w:rsid w:val="007759BD"/>
    <w:rsid w:val="007921D8"/>
    <w:rsid w:val="007A1E17"/>
    <w:rsid w:val="007A378D"/>
    <w:rsid w:val="007A4F2C"/>
    <w:rsid w:val="007C7D8C"/>
    <w:rsid w:val="007E1159"/>
    <w:rsid w:val="008019BA"/>
    <w:rsid w:val="00805AF3"/>
    <w:rsid w:val="00807D03"/>
    <w:rsid w:val="0081288A"/>
    <w:rsid w:val="0083424D"/>
    <w:rsid w:val="00834F9F"/>
    <w:rsid w:val="00867D1E"/>
    <w:rsid w:val="008B777B"/>
    <w:rsid w:val="008C3E5D"/>
    <w:rsid w:val="008C6D08"/>
    <w:rsid w:val="008D617E"/>
    <w:rsid w:val="008E6BB4"/>
    <w:rsid w:val="008F63BE"/>
    <w:rsid w:val="008F7774"/>
    <w:rsid w:val="00924C00"/>
    <w:rsid w:val="00931BAE"/>
    <w:rsid w:val="009505AC"/>
    <w:rsid w:val="00982F31"/>
    <w:rsid w:val="009859F9"/>
    <w:rsid w:val="0099583D"/>
    <w:rsid w:val="009A1092"/>
    <w:rsid w:val="009A1E16"/>
    <w:rsid w:val="009A36D7"/>
    <w:rsid w:val="009A6EB8"/>
    <w:rsid w:val="009B3B31"/>
    <w:rsid w:val="009B4615"/>
    <w:rsid w:val="009D1F06"/>
    <w:rsid w:val="00A03802"/>
    <w:rsid w:val="00A11AF7"/>
    <w:rsid w:val="00A76200"/>
    <w:rsid w:val="00A81E41"/>
    <w:rsid w:val="00A92DBE"/>
    <w:rsid w:val="00AA61E4"/>
    <w:rsid w:val="00AB74E5"/>
    <w:rsid w:val="00AC661B"/>
    <w:rsid w:val="00B048D8"/>
    <w:rsid w:val="00B23584"/>
    <w:rsid w:val="00B50F10"/>
    <w:rsid w:val="00B51846"/>
    <w:rsid w:val="00B630AC"/>
    <w:rsid w:val="00B639C0"/>
    <w:rsid w:val="00B84E45"/>
    <w:rsid w:val="00B95D55"/>
    <w:rsid w:val="00BB3432"/>
    <w:rsid w:val="00BB3962"/>
    <w:rsid w:val="00BB52FF"/>
    <w:rsid w:val="00BC341D"/>
    <w:rsid w:val="00BD4969"/>
    <w:rsid w:val="00BE2341"/>
    <w:rsid w:val="00BF100D"/>
    <w:rsid w:val="00BF3E66"/>
    <w:rsid w:val="00C35E2A"/>
    <w:rsid w:val="00C40E8C"/>
    <w:rsid w:val="00C5032E"/>
    <w:rsid w:val="00C52AF9"/>
    <w:rsid w:val="00C55557"/>
    <w:rsid w:val="00C56D3C"/>
    <w:rsid w:val="00C71AAB"/>
    <w:rsid w:val="00C752F3"/>
    <w:rsid w:val="00C76EDB"/>
    <w:rsid w:val="00C77FFC"/>
    <w:rsid w:val="00CA02E0"/>
    <w:rsid w:val="00CC0B4F"/>
    <w:rsid w:val="00CE5262"/>
    <w:rsid w:val="00CF7253"/>
    <w:rsid w:val="00D00C32"/>
    <w:rsid w:val="00D05BF5"/>
    <w:rsid w:val="00D46465"/>
    <w:rsid w:val="00D649C1"/>
    <w:rsid w:val="00D65996"/>
    <w:rsid w:val="00D76819"/>
    <w:rsid w:val="00DB0691"/>
    <w:rsid w:val="00DB31CA"/>
    <w:rsid w:val="00DE7A08"/>
    <w:rsid w:val="00E00E1A"/>
    <w:rsid w:val="00E307FA"/>
    <w:rsid w:val="00E31225"/>
    <w:rsid w:val="00E56E51"/>
    <w:rsid w:val="00E6621B"/>
    <w:rsid w:val="00E663B5"/>
    <w:rsid w:val="00E72F32"/>
    <w:rsid w:val="00E77862"/>
    <w:rsid w:val="00E86571"/>
    <w:rsid w:val="00E9095C"/>
    <w:rsid w:val="00E917BF"/>
    <w:rsid w:val="00EA2DCB"/>
    <w:rsid w:val="00ED0925"/>
    <w:rsid w:val="00EF2FD4"/>
    <w:rsid w:val="00F1218A"/>
    <w:rsid w:val="00F12F44"/>
    <w:rsid w:val="00F218C0"/>
    <w:rsid w:val="00F272CF"/>
    <w:rsid w:val="00F65290"/>
    <w:rsid w:val="00F90D74"/>
    <w:rsid w:val="00F971B5"/>
    <w:rsid w:val="00FB23AF"/>
    <w:rsid w:val="00FC26FC"/>
    <w:rsid w:val="00FE2F6A"/>
    <w:rsid w:val="00FE6E88"/>
    <w:rsid w:val="00FF5909"/>
    <w:rsid w:val="00FF6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068FB"/>
  <w15:chartTrackingRefBased/>
  <w15:docId w15:val="{55A44E05-8A17-4B39-AD49-50B5A148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32E"/>
    <w:pPr>
      <w:ind w:left="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CommentReference">
    <w:name w:val="annotation reference"/>
    <w:basedOn w:val="DefaultParagraphFont"/>
    <w:uiPriority w:val="99"/>
    <w:semiHidden/>
    <w:unhideWhenUsed/>
    <w:rsid w:val="008D617E"/>
    <w:rPr>
      <w:sz w:val="16"/>
      <w:szCs w:val="16"/>
    </w:rPr>
  </w:style>
  <w:style w:type="paragraph" w:styleId="CommentText">
    <w:name w:val="annotation text"/>
    <w:basedOn w:val="Normal"/>
    <w:link w:val="CommentTextChar"/>
    <w:uiPriority w:val="99"/>
    <w:semiHidden/>
    <w:unhideWhenUsed/>
    <w:rsid w:val="008D617E"/>
    <w:rPr>
      <w:sz w:val="20"/>
      <w:szCs w:val="20"/>
    </w:rPr>
  </w:style>
  <w:style w:type="character" w:customStyle="1" w:styleId="CommentTextChar">
    <w:name w:val="Comment Text Char"/>
    <w:basedOn w:val="DefaultParagraphFont"/>
    <w:link w:val="CommentText"/>
    <w:uiPriority w:val="99"/>
    <w:semiHidden/>
    <w:rsid w:val="008D617E"/>
  </w:style>
  <w:style w:type="paragraph" w:styleId="CommentSubject">
    <w:name w:val="annotation subject"/>
    <w:basedOn w:val="CommentText"/>
    <w:next w:val="CommentText"/>
    <w:link w:val="CommentSubjectChar"/>
    <w:uiPriority w:val="99"/>
    <w:semiHidden/>
    <w:unhideWhenUsed/>
    <w:rsid w:val="008D617E"/>
    <w:rPr>
      <w:b/>
      <w:bCs/>
    </w:rPr>
  </w:style>
  <w:style w:type="character" w:customStyle="1" w:styleId="CommentSubjectChar">
    <w:name w:val="Comment Subject Char"/>
    <w:basedOn w:val="CommentTextChar"/>
    <w:link w:val="CommentSubject"/>
    <w:uiPriority w:val="99"/>
    <w:semiHidden/>
    <w:rsid w:val="008D617E"/>
    <w:rPr>
      <w:b/>
      <w:bCs/>
    </w:rPr>
  </w:style>
  <w:style w:type="character" w:styleId="FollowedHyperlink">
    <w:name w:val="FollowedHyperlink"/>
    <w:basedOn w:val="DefaultParagraphFont"/>
    <w:uiPriority w:val="99"/>
    <w:semiHidden/>
    <w:unhideWhenUsed/>
    <w:rsid w:val="00622D0F"/>
    <w:rPr>
      <w:color w:val="954F72" w:themeColor="followedHyperlink"/>
      <w:u w:val="single"/>
    </w:rPr>
  </w:style>
  <w:style w:type="paragraph" w:styleId="Revision">
    <w:name w:val="Revision"/>
    <w:hidden/>
    <w:uiPriority w:val="99"/>
    <w:semiHidden/>
    <w:rsid w:val="00757A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710312">
      <w:bodyDiv w:val="1"/>
      <w:marLeft w:val="0"/>
      <w:marRight w:val="0"/>
      <w:marTop w:val="0"/>
      <w:marBottom w:val="0"/>
      <w:divBdr>
        <w:top w:val="none" w:sz="0" w:space="0" w:color="auto"/>
        <w:left w:val="none" w:sz="0" w:space="0" w:color="auto"/>
        <w:bottom w:val="none" w:sz="0" w:space="0" w:color="auto"/>
        <w:right w:val="none" w:sz="0" w:space="0" w:color="auto"/>
      </w:divBdr>
    </w:div>
    <w:div w:id="1333754877">
      <w:bodyDiv w:val="1"/>
      <w:marLeft w:val="0"/>
      <w:marRight w:val="0"/>
      <w:marTop w:val="0"/>
      <w:marBottom w:val="0"/>
      <w:divBdr>
        <w:top w:val="none" w:sz="0" w:space="0" w:color="auto"/>
        <w:left w:val="none" w:sz="0" w:space="0" w:color="auto"/>
        <w:bottom w:val="none" w:sz="0" w:space="0" w:color="auto"/>
        <w:right w:val="none" w:sz="0" w:space="0" w:color="auto"/>
      </w:divBdr>
    </w:div>
    <w:div w:id="207265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31061-62B2-4BC5-A5A7-208A8EA99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2730</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Company>LLRMI</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Jack Ryan</dc:creator>
  <cp:keywords/>
  <dc:description/>
  <cp:lastModifiedBy>Michele Hill</cp:lastModifiedBy>
  <cp:revision>2</cp:revision>
  <cp:lastPrinted>2009-09-12T15:44:00Z</cp:lastPrinted>
  <dcterms:created xsi:type="dcterms:W3CDTF">2024-07-10T19:55:00Z</dcterms:created>
  <dcterms:modified xsi:type="dcterms:W3CDTF">2024-07-10T19:55:00Z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623a0e7a906292f006506b1c8de4d3a127cbe1b1b8b5443ecd52897765a03f16</vt:lpwstr>
  </property>
</Properties>
</file>